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A81C19" w14:textId="7DBACB50" w:rsidR="00DA1D80" w:rsidRPr="00332762" w:rsidRDefault="007930FD" w:rsidP="00DA1D80">
      <w:pPr>
        <w:pStyle w:val="paragraph"/>
        <w:spacing w:before="0" w:beforeAutospacing="0" w:after="0" w:afterAutospacing="0"/>
        <w:textAlignment w:val="baseline"/>
        <w:rPr>
          <w:rStyle w:val="eop"/>
          <w:rFonts w:ascii="Roboto" w:hAnsi="Roboto" w:cstheme="minorHAnsi"/>
          <w:b/>
          <w:bCs/>
          <w:color w:val="DD006B"/>
          <w:sz w:val="36"/>
          <w:szCs w:val="36"/>
        </w:rPr>
      </w:pPr>
      <w:r>
        <w:rPr>
          <w:rFonts w:ascii="Roboto" w:hAnsi="Roboto" w:cstheme="minorHAnsi"/>
          <w:b/>
          <w:bCs/>
          <w:sz w:val="36"/>
          <w:szCs w:val="36"/>
        </w:rPr>
        <w:t>MOTION DESIGN</w:t>
      </w:r>
      <w:r w:rsidRPr="00566875">
        <w:rPr>
          <w:rFonts w:ascii="Roboto" w:hAnsi="Roboto" w:cstheme="minorHAnsi"/>
          <w:b/>
          <w:bCs/>
          <w:sz w:val="36"/>
          <w:szCs w:val="36"/>
        </w:rPr>
        <w:t xml:space="preserve"> </w:t>
      </w:r>
      <w:r>
        <w:rPr>
          <w:rFonts w:ascii="Roboto" w:hAnsi="Roboto" w:cstheme="minorHAnsi"/>
          <w:b/>
          <w:bCs/>
          <w:sz w:val="36"/>
          <w:szCs w:val="36"/>
        </w:rPr>
        <w:br/>
      </w:r>
      <w:r w:rsidR="00DA1D80" w:rsidRPr="00566875">
        <w:rPr>
          <w:rFonts w:ascii="Roboto" w:hAnsi="Roboto" w:cstheme="minorHAnsi"/>
          <w:b/>
          <w:bCs/>
          <w:sz w:val="36"/>
          <w:szCs w:val="36"/>
        </w:rPr>
        <w:t>UA</w:t>
      </w:r>
      <w:r w:rsidR="00DA1D80">
        <w:rPr>
          <w:rFonts w:ascii="Roboto" w:hAnsi="Roboto" w:cstheme="minorHAnsi"/>
          <w:b/>
          <w:bCs/>
          <w:sz w:val="36"/>
          <w:szCs w:val="36"/>
        </w:rPr>
        <w:t xml:space="preserve"> 02</w:t>
      </w:r>
      <w:r w:rsidR="00DA1D80" w:rsidRPr="00566875">
        <w:rPr>
          <w:rFonts w:ascii="Roboto" w:hAnsi="Roboto" w:cstheme="minorHAnsi"/>
          <w:b/>
          <w:bCs/>
          <w:sz w:val="36"/>
          <w:szCs w:val="36"/>
        </w:rPr>
        <w:t xml:space="preserve"> : </w:t>
      </w:r>
      <w:r w:rsidR="00BA0DF5" w:rsidRPr="00BA0DF5">
        <w:rPr>
          <w:rFonts w:ascii="Roboto" w:hAnsi="Roboto" w:cstheme="minorHAnsi"/>
          <w:b/>
          <w:bCs/>
          <w:color w:val="DD006B"/>
          <w:sz w:val="36"/>
          <w:szCs w:val="36"/>
        </w:rPr>
        <w:t>Je réinvestis mes apprentissages en réalisant l’animation « CB CARD » à partir d'un brief</w:t>
      </w:r>
    </w:p>
    <w:p w14:paraId="094AD137" w14:textId="77777777" w:rsidR="00DA1D80" w:rsidRDefault="00DA1D80" w:rsidP="00DA1D80">
      <w:pPr>
        <w:widowControl w:val="0"/>
        <w:autoSpaceDE w:val="0"/>
        <w:autoSpaceDN w:val="0"/>
        <w:adjustRightInd w:val="0"/>
        <w:spacing w:after="0" w:line="400" w:lineRule="atLeast"/>
        <w:rPr>
          <w:rFonts w:ascii="Calibri" w:hAnsi="Calibri" w:cs="Times"/>
          <w:color w:val="118DD8"/>
          <w:sz w:val="28"/>
          <w:szCs w:val="28"/>
          <w:lang w:eastAsia="ja-JP"/>
        </w:rPr>
      </w:pPr>
      <w:r>
        <w:rPr>
          <w:rFonts w:ascii="Calibri" w:hAnsi="Calibri" w:cs="Times"/>
          <w:color w:val="118DD8"/>
          <w:sz w:val="28"/>
          <w:szCs w:val="28"/>
          <w:lang w:eastAsia="ja-JP"/>
        </w:rPr>
        <w:t xml:space="preserve">Travail individuel </w:t>
      </w:r>
    </w:p>
    <w:p w14:paraId="1648CE33" w14:textId="0642FE8A" w:rsidR="00DA1D80" w:rsidRDefault="00DA1D80" w:rsidP="00DA1D80">
      <w:pPr>
        <w:widowControl w:val="0"/>
        <w:autoSpaceDE w:val="0"/>
        <w:autoSpaceDN w:val="0"/>
        <w:adjustRightInd w:val="0"/>
        <w:spacing w:after="0" w:line="400" w:lineRule="atLeast"/>
        <w:rPr>
          <w:rFonts w:ascii="Calibri" w:hAnsi="Calibri" w:cs="Times"/>
          <w:color w:val="118DD8"/>
          <w:sz w:val="28"/>
          <w:szCs w:val="28"/>
          <w:lang w:eastAsia="ja-JP"/>
        </w:rPr>
      </w:pPr>
      <w:r w:rsidRPr="00DF4C94">
        <w:rPr>
          <w:rFonts w:ascii="Calibri" w:hAnsi="Calibri" w:cs="Times"/>
          <w:color w:val="118DD8"/>
          <w:sz w:val="28"/>
          <w:szCs w:val="28"/>
          <w:lang w:eastAsia="ja-JP"/>
        </w:rPr>
        <w:t xml:space="preserve">Durée </w:t>
      </w:r>
      <w:r>
        <w:rPr>
          <w:rFonts w:ascii="Calibri" w:hAnsi="Calibri" w:cs="Times"/>
          <w:color w:val="118DD8"/>
          <w:sz w:val="28"/>
          <w:szCs w:val="28"/>
          <w:lang w:eastAsia="ja-JP"/>
        </w:rPr>
        <w:t xml:space="preserve">estimée </w:t>
      </w:r>
      <w:r w:rsidRPr="00DF4C94">
        <w:rPr>
          <w:rFonts w:ascii="Calibri" w:hAnsi="Calibri" w:cs="Times"/>
          <w:color w:val="118DD8"/>
          <w:sz w:val="28"/>
          <w:szCs w:val="28"/>
          <w:lang w:eastAsia="ja-JP"/>
        </w:rPr>
        <w:t xml:space="preserve">: </w:t>
      </w:r>
      <w:r>
        <w:rPr>
          <w:rFonts w:ascii="Calibri" w:hAnsi="Calibri" w:cs="Times"/>
          <w:color w:val="118DD8"/>
          <w:sz w:val="28"/>
          <w:szCs w:val="28"/>
          <w:lang w:eastAsia="ja-JP"/>
        </w:rPr>
        <w:t xml:space="preserve">3h </w:t>
      </w:r>
      <w:r w:rsidR="007930FD">
        <w:rPr>
          <w:rFonts w:ascii="Calibri" w:hAnsi="Calibri" w:cs="Times"/>
          <w:color w:val="118DD8"/>
          <w:sz w:val="28"/>
          <w:szCs w:val="28"/>
          <w:lang w:eastAsia="ja-JP"/>
        </w:rPr>
        <w:t>à 5h</w:t>
      </w:r>
    </w:p>
    <w:p w14:paraId="021B3C3E" w14:textId="77777777" w:rsidR="00DA1D80" w:rsidRDefault="00DA1D80" w:rsidP="00DA1D80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</w:rPr>
      </w:pPr>
    </w:p>
    <w:p w14:paraId="69E2D576" w14:textId="77777777" w:rsidR="00DA1D80" w:rsidRPr="00C70C04" w:rsidRDefault="00DA1D80" w:rsidP="00DA1D80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b/>
          <w:bCs/>
          <w:color w:val="E44A85"/>
          <w:sz w:val="28"/>
          <w:szCs w:val="28"/>
        </w:rPr>
      </w:pPr>
      <w:r w:rsidRPr="00C70C04">
        <w:rPr>
          <w:rFonts w:asciiTheme="minorHAnsi" w:hAnsiTheme="minorHAnsi" w:cstheme="minorHAnsi"/>
          <w:b/>
          <w:bCs/>
          <w:color w:val="E44A85"/>
          <w:sz w:val="28"/>
          <w:szCs w:val="28"/>
        </w:rPr>
        <w:t>Le contexte :</w:t>
      </w:r>
    </w:p>
    <w:p w14:paraId="3E23FFE3" w14:textId="77777777" w:rsidR="00DA1D80" w:rsidRPr="00540F5D" w:rsidRDefault="00DA1D80" w:rsidP="00DA1D80">
      <w:pPr>
        <w:pStyle w:val="paragraph"/>
        <w:spacing w:before="0" w:beforeAutospacing="0" w:after="0" w:afterAutospacing="0"/>
        <w:jc w:val="center"/>
        <w:textAlignment w:val="baseline"/>
        <w:rPr>
          <w:rFonts w:asciiTheme="minorHAnsi" w:hAnsiTheme="minorHAnsi" w:cstheme="minorBidi"/>
        </w:rPr>
      </w:pPr>
      <w:r w:rsidRPr="57D23AF9">
        <w:rPr>
          <w:rFonts w:asciiTheme="minorHAnsi" w:hAnsiTheme="minorHAnsi" w:cstheme="minorBidi"/>
        </w:rPr>
        <w:t>« </w:t>
      </w:r>
      <w:r>
        <w:rPr>
          <w:rFonts w:asciiTheme="minorHAnsi" w:hAnsiTheme="minorHAnsi" w:cstheme="minorBidi"/>
        </w:rPr>
        <w:t xml:space="preserve">On enlève les bouées ? </w:t>
      </w:r>
      <w:r w:rsidRPr="57D23AF9">
        <w:rPr>
          <w:rFonts w:asciiTheme="minorHAnsi" w:hAnsiTheme="minorHAnsi" w:cstheme="minorBidi"/>
        </w:rPr>
        <w:t>»</w:t>
      </w:r>
    </w:p>
    <w:p w14:paraId="061C8727" w14:textId="77777777" w:rsidR="00DA1D80" w:rsidRDefault="00DA1D80" w:rsidP="00DA1D80">
      <w:pPr>
        <w:pStyle w:val="paragraph"/>
        <w:spacing w:before="0" w:beforeAutospacing="0" w:after="0" w:afterAutospacing="0"/>
        <w:jc w:val="center"/>
        <w:textAlignment w:val="baseline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  <w:noProof/>
        </w:rPr>
        <w:drawing>
          <wp:inline distT="0" distB="0" distL="0" distR="0" wp14:anchorId="67D99531" wp14:editId="213D7868">
            <wp:extent cx="5753100" cy="3835400"/>
            <wp:effectExtent l="0" t="0" r="0" b="0"/>
            <wp:docPr id="181778077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3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7994EC" w14:textId="6517A85C" w:rsidR="00DA1D80" w:rsidRDefault="00DE4EAB" w:rsidP="00DE4EAB">
      <w:pPr>
        <w:pStyle w:val="ressourcesguidance"/>
      </w:pPr>
      <w:r w:rsidRPr="00DE4EAB">
        <w:t>CDUI1305m01-IllustrationGuidance_UA02.jpg</w:t>
      </w:r>
    </w:p>
    <w:p w14:paraId="0E59D98E" w14:textId="77777777" w:rsidR="00B41AA5" w:rsidRDefault="00B41AA5" w:rsidP="00B41AA5">
      <w:pPr>
        <w:widowControl w:val="0"/>
        <w:autoSpaceDE w:val="0"/>
        <w:autoSpaceDN w:val="0"/>
        <w:adjustRightInd w:val="0"/>
        <w:spacing w:after="0" w:line="520" w:lineRule="atLeast"/>
        <w:rPr>
          <w:rFonts w:ascii="Calibri" w:hAnsi="Calibri" w:cs="Times"/>
          <w:b/>
          <w:color w:val="000000"/>
          <w:sz w:val="28"/>
          <w:szCs w:val="28"/>
          <w:lang w:eastAsia="ja-JP"/>
        </w:rPr>
      </w:pPr>
      <w:r>
        <w:rPr>
          <w:rFonts w:ascii="Calibri" w:hAnsi="Calibri" w:cs="Times"/>
          <w:b/>
          <w:color w:val="DD006B"/>
          <w:sz w:val="28"/>
          <w:szCs w:val="28"/>
          <w:lang w:eastAsia="ja-JP"/>
        </w:rPr>
        <w:t xml:space="preserve">Les objectifs d'apprentissage </w:t>
      </w:r>
    </w:p>
    <w:p w14:paraId="27FBCA25" w14:textId="68C852EC" w:rsidR="00B41AA5" w:rsidRDefault="00B41AA5" w:rsidP="00B41AA5">
      <w:r>
        <w:t>A l’issue de cette unité d’apprentissage, à partir d’un cahier des charges, à l'aide des ressources fournies et du logiciel Adobe After Effects paramétré en langue anglaise, vous aurez réalisé une animation</w:t>
      </w:r>
      <w:r w:rsidR="00B31F96">
        <w:t xml:space="preserve"> à partir d’un brief.</w:t>
      </w:r>
    </w:p>
    <w:p w14:paraId="0186B1B5" w14:textId="77777777" w:rsidR="00B41AA5" w:rsidRDefault="00B41AA5" w:rsidP="00B41AA5">
      <w:pPr>
        <w:widowControl w:val="0"/>
        <w:autoSpaceDE w:val="0"/>
        <w:autoSpaceDN w:val="0"/>
        <w:adjustRightInd w:val="0"/>
        <w:spacing w:after="0" w:line="400" w:lineRule="atLeast"/>
        <w:rPr>
          <w:rFonts w:ascii="Calibri" w:hAnsi="Calibri" w:cs="Times"/>
          <w:b/>
          <w:color w:val="118DD8"/>
          <w:sz w:val="28"/>
          <w:szCs w:val="28"/>
          <w:lang w:eastAsia="ja-JP"/>
        </w:rPr>
      </w:pPr>
    </w:p>
    <w:p w14:paraId="275C0C13" w14:textId="532B9FF7" w:rsidR="00B41AA5" w:rsidRDefault="00B41AA5" w:rsidP="00B41AA5">
      <w:pPr>
        <w:widowControl w:val="0"/>
        <w:autoSpaceDE w:val="0"/>
        <w:autoSpaceDN w:val="0"/>
        <w:adjustRightInd w:val="0"/>
        <w:spacing w:after="0" w:line="400" w:lineRule="atLeast"/>
        <w:rPr>
          <w:rFonts w:ascii="Calibri" w:hAnsi="Calibri" w:cs="Times"/>
          <w:b/>
          <w:color w:val="118DD8"/>
          <w:sz w:val="28"/>
          <w:szCs w:val="28"/>
          <w:lang w:eastAsia="ja-JP"/>
        </w:rPr>
      </w:pPr>
      <w:r>
        <w:rPr>
          <w:rFonts w:ascii="Calibri" w:hAnsi="Calibri" w:cs="Times"/>
          <w:b/>
          <w:color w:val="118DD8"/>
          <w:sz w:val="28"/>
          <w:szCs w:val="28"/>
          <w:lang w:eastAsia="ja-JP"/>
        </w:rPr>
        <w:t xml:space="preserve">Présentation </w:t>
      </w:r>
    </w:p>
    <w:p w14:paraId="11480BE6" w14:textId="5E0E3C68" w:rsidR="00B41AA5" w:rsidRDefault="00B41AA5" w:rsidP="00B41AA5">
      <w:r>
        <w:t xml:space="preserve">Vous allez réaliser </w:t>
      </w:r>
      <w:r w:rsidRPr="00E66EBE">
        <w:t xml:space="preserve">une animation </w:t>
      </w:r>
      <w:r w:rsidR="00B31F96">
        <w:t>« </w:t>
      </w:r>
      <w:proofErr w:type="spellStart"/>
      <w:r w:rsidR="00B31F96">
        <w:t>from</w:t>
      </w:r>
      <w:proofErr w:type="spellEnd"/>
      <w:r w:rsidR="00B31F96">
        <w:t xml:space="preserve"> scratch » (à partir d’une feuille blanche) </w:t>
      </w:r>
      <w:r w:rsidRPr="00E66EBE">
        <w:t xml:space="preserve">au format vidéo pour indiquer à </w:t>
      </w:r>
      <w:r>
        <w:t>des cibles</w:t>
      </w:r>
      <w:r w:rsidRPr="00E66EBE">
        <w:t xml:space="preserve"> seniors comment trouver leur code de sécurité sur leur carte bancaire lors d’achat en ligne.</w:t>
      </w:r>
    </w:p>
    <w:p w14:paraId="13FD311D" w14:textId="0B6CE306" w:rsidR="00B41AA5" w:rsidRDefault="00B41AA5" w:rsidP="00B41AA5">
      <w:pPr>
        <w:widowControl w:val="0"/>
        <w:autoSpaceDE w:val="0"/>
        <w:autoSpaceDN w:val="0"/>
        <w:adjustRightInd w:val="0"/>
        <w:spacing w:after="0" w:line="240" w:lineRule="auto"/>
      </w:pPr>
      <w:r>
        <w:t xml:space="preserve">Avant de commencer, vous reproduirez les actions de </w:t>
      </w:r>
      <w:r w:rsidR="00DE3B6B">
        <w:t>4</w:t>
      </w:r>
      <w:r>
        <w:t xml:space="preserve"> tutoriels vidéo ayant pour objet</w:t>
      </w:r>
      <w:r w:rsidR="46167DB9">
        <w:t>s</w:t>
      </w:r>
      <w:r>
        <w:t> :</w:t>
      </w:r>
    </w:p>
    <w:p w14:paraId="696747D5" w14:textId="0E4A3C85" w:rsidR="001E0B16" w:rsidRDefault="397A9AE9" w:rsidP="00B41AA5">
      <w:pPr>
        <w:pStyle w:val="Paragraphedeliste"/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</w:pPr>
      <w:r>
        <w:t xml:space="preserve">Utiliser les </w:t>
      </w:r>
      <w:r w:rsidR="00DE3B6B">
        <w:t>20 raccourcis essentiels pour After Effects</w:t>
      </w:r>
    </w:p>
    <w:p w14:paraId="2C2EF674" w14:textId="506F6864" w:rsidR="001E0B16" w:rsidRDefault="001E0B16" w:rsidP="00B41AA5">
      <w:pPr>
        <w:pStyle w:val="Paragraphedeliste"/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</w:pPr>
      <w:r>
        <w:t xml:space="preserve">Animer des tracés </w:t>
      </w:r>
      <w:r w:rsidR="00DE3B6B">
        <w:t>dans After Effects</w:t>
      </w:r>
    </w:p>
    <w:p w14:paraId="28988BD3" w14:textId="0B2FEAA3" w:rsidR="00B41AA5" w:rsidRDefault="00B41AA5" w:rsidP="00B41AA5">
      <w:pPr>
        <w:pStyle w:val="Paragraphedeliste"/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</w:pPr>
      <w:r w:rsidRPr="00E66EBE">
        <w:t xml:space="preserve">Animer des textes avec des FX </w:t>
      </w:r>
      <w:proofErr w:type="spellStart"/>
      <w:r w:rsidRPr="00E66EBE">
        <w:t>presets</w:t>
      </w:r>
      <w:proofErr w:type="spellEnd"/>
      <w:r w:rsidRPr="00E66EBE">
        <w:t xml:space="preserve"> </w:t>
      </w:r>
      <w:r w:rsidR="00DE3B6B">
        <w:t>dans After Effects et Adobe Bridge</w:t>
      </w:r>
    </w:p>
    <w:p w14:paraId="45114A63" w14:textId="1008000A" w:rsidR="00C47CA9" w:rsidRDefault="00DE3B6B" w:rsidP="00B41AA5">
      <w:pPr>
        <w:pStyle w:val="Paragraphedeliste"/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</w:pPr>
      <w:r>
        <w:t>Effectuer une</w:t>
      </w:r>
      <w:r w:rsidR="008324B6">
        <w:t xml:space="preserve"> rotation d’</w:t>
      </w:r>
      <w:r w:rsidR="009F69EF">
        <w:t>image en 3D</w:t>
      </w:r>
      <w:r>
        <w:t xml:space="preserve"> type flip </w:t>
      </w:r>
      <w:proofErr w:type="spellStart"/>
      <w:r>
        <w:t>flap</w:t>
      </w:r>
      <w:proofErr w:type="spellEnd"/>
      <w:r>
        <w:t xml:space="preserve"> avec After Effects</w:t>
      </w:r>
    </w:p>
    <w:p w14:paraId="2E9BE3B5" w14:textId="77777777" w:rsidR="00DE3B6B" w:rsidRDefault="00DE3B6B" w:rsidP="00B41AA5">
      <w:pPr>
        <w:widowControl w:val="0"/>
        <w:autoSpaceDE w:val="0"/>
        <w:autoSpaceDN w:val="0"/>
        <w:adjustRightInd w:val="0"/>
        <w:spacing w:after="0" w:line="240" w:lineRule="auto"/>
      </w:pPr>
    </w:p>
    <w:p w14:paraId="53ECA604" w14:textId="52947F41" w:rsidR="00B41AA5" w:rsidRDefault="00B41AA5" w:rsidP="00B41AA5">
      <w:pPr>
        <w:widowControl w:val="0"/>
        <w:autoSpaceDE w:val="0"/>
        <w:autoSpaceDN w:val="0"/>
        <w:adjustRightInd w:val="0"/>
        <w:spacing w:after="0" w:line="240" w:lineRule="auto"/>
      </w:pPr>
      <w:r>
        <w:t>Vous réaliserez ensuite une animation en vous basant sur un cahier des charges, une vidéo d’attendu</w:t>
      </w:r>
      <w:r w:rsidR="00DE3B6B">
        <w:t>, une vidéo d’aide</w:t>
      </w:r>
      <w:r>
        <w:t xml:space="preserve"> et les sources fournies. A la fin des travaux, vous utiliserez la grille d’autoévaluation pour effectuer une recette et vous publierez votre animation.</w:t>
      </w:r>
    </w:p>
    <w:p w14:paraId="38A9B9BA" w14:textId="77777777" w:rsidR="00B41AA5" w:rsidRDefault="00B41AA5" w:rsidP="00B41AA5">
      <w:pPr>
        <w:widowControl w:val="0"/>
        <w:autoSpaceDE w:val="0"/>
        <w:autoSpaceDN w:val="0"/>
        <w:adjustRightInd w:val="0"/>
        <w:spacing w:after="0" w:line="400" w:lineRule="atLeast"/>
        <w:rPr>
          <w:rFonts w:ascii="Calibri" w:hAnsi="Calibri" w:cs="Times"/>
          <w:b/>
          <w:color w:val="118DD8"/>
          <w:sz w:val="28"/>
          <w:szCs w:val="28"/>
          <w:lang w:eastAsia="ja-JP"/>
        </w:rPr>
      </w:pPr>
    </w:p>
    <w:p w14:paraId="6246D8FA" w14:textId="77777777" w:rsidR="00B41AA5" w:rsidRDefault="00B41AA5" w:rsidP="00B41AA5">
      <w:pPr>
        <w:widowControl w:val="0"/>
        <w:autoSpaceDE w:val="0"/>
        <w:autoSpaceDN w:val="0"/>
        <w:adjustRightInd w:val="0"/>
        <w:spacing w:after="0" w:line="400" w:lineRule="atLeast"/>
        <w:rPr>
          <w:rFonts w:ascii="Calibri" w:hAnsi="Calibri" w:cs="Times"/>
          <w:b/>
          <w:color w:val="118DD8"/>
          <w:sz w:val="28"/>
          <w:szCs w:val="28"/>
          <w:lang w:eastAsia="ja-JP"/>
        </w:rPr>
      </w:pPr>
      <w:r w:rsidRPr="007A48DE">
        <w:rPr>
          <w:rFonts w:ascii="Calibri" w:hAnsi="Calibri" w:cs="Times"/>
          <w:b/>
          <w:color w:val="118DD8"/>
          <w:sz w:val="28"/>
          <w:szCs w:val="28"/>
          <w:lang w:eastAsia="ja-JP"/>
        </w:rPr>
        <w:t xml:space="preserve">Instructions </w:t>
      </w:r>
    </w:p>
    <w:p w14:paraId="32BE96AD" w14:textId="77777777" w:rsidR="0092012F" w:rsidRDefault="0092012F" w:rsidP="0092012F">
      <w:pPr>
        <w:widowControl w:val="0"/>
        <w:autoSpaceDE w:val="0"/>
        <w:autoSpaceDN w:val="0"/>
        <w:adjustRightInd w:val="0"/>
        <w:spacing w:after="0" w:line="400" w:lineRule="atLeast"/>
        <w:rPr>
          <w:rFonts w:ascii="Calibri" w:hAnsi="Calibri" w:cs="Times"/>
          <w:color w:val="118DD8"/>
          <w:sz w:val="28"/>
          <w:szCs w:val="28"/>
          <w:lang w:eastAsia="ja-JP"/>
        </w:rPr>
      </w:pPr>
      <w:r>
        <w:rPr>
          <w:rFonts w:ascii="Calibri" w:hAnsi="Calibri" w:cs="Times"/>
          <w:color w:val="118DD8"/>
          <w:sz w:val="28"/>
          <w:szCs w:val="28"/>
          <w:lang w:eastAsia="ja-JP"/>
        </w:rPr>
        <w:t xml:space="preserve">Travail individuel </w:t>
      </w:r>
    </w:p>
    <w:p w14:paraId="7BA2C725" w14:textId="4798AA9D" w:rsidR="00C47CA9" w:rsidRPr="00DE3B6B" w:rsidRDefault="00C47CA9" w:rsidP="00DE3B6B">
      <w:pPr>
        <w:rPr>
          <w:sz w:val="24"/>
          <w:szCs w:val="24"/>
          <w:lang w:eastAsia="ja-JP"/>
        </w:rPr>
      </w:pPr>
    </w:p>
    <w:p w14:paraId="39134718" w14:textId="7D1743C0" w:rsidR="00DE3B6B" w:rsidRPr="00DE3B6B" w:rsidRDefault="00B31F96" w:rsidP="00DE3B6B">
      <w:pPr>
        <w:widowControl w:val="0"/>
        <w:autoSpaceDE w:val="0"/>
        <w:autoSpaceDN w:val="0"/>
        <w:adjustRightInd w:val="0"/>
        <w:spacing w:after="0" w:line="24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Etape 01 : </w:t>
      </w:r>
      <w:r w:rsidR="00DE3B6B" w:rsidRPr="00DE3B6B">
        <w:rPr>
          <w:b/>
          <w:bCs/>
          <w:sz w:val="24"/>
          <w:szCs w:val="24"/>
        </w:rPr>
        <w:t>20 raccourcis essentiels pour After Effects</w:t>
      </w:r>
    </w:p>
    <w:p w14:paraId="76006696" w14:textId="77777777" w:rsidR="00DE3B6B" w:rsidRDefault="00DE3B6B" w:rsidP="0092012F">
      <w:pPr>
        <w:widowControl w:val="0"/>
        <w:autoSpaceDE w:val="0"/>
        <w:autoSpaceDN w:val="0"/>
        <w:adjustRightInd w:val="0"/>
        <w:spacing w:after="0" w:line="400" w:lineRule="atLeast"/>
        <w:rPr>
          <w:rFonts w:ascii="Calibri" w:hAnsi="Calibri" w:cs="Times"/>
          <w:color w:val="118DD8"/>
          <w:sz w:val="28"/>
          <w:szCs w:val="28"/>
          <w:lang w:eastAsia="ja-JP"/>
        </w:rPr>
      </w:pPr>
    </w:p>
    <w:p w14:paraId="51D64B32" w14:textId="5A5583D9" w:rsidR="00682912" w:rsidRDefault="00DE3B6B" w:rsidP="00C47CA9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inorHAnsi" w:hAnsiTheme="minorHAnsi" w:cstheme="minorBidi"/>
        </w:rPr>
      </w:pPr>
      <w:r>
        <w:rPr>
          <w:rStyle w:val="normaltextrun"/>
          <w:rFonts w:asciiTheme="minorHAnsi" w:hAnsiTheme="minorHAnsi" w:cstheme="minorBidi"/>
        </w:rPr>
        <w:t>1.a</w:t>
      </w:r>
      <w:r w:rsidR="00C47CA9">
        <w:rPr>
          <w:rStyle w:val="normaltextrun"/>
          <w:rFonts w:asciiTheme="minorHAnsi" w:hAnsiTheme="minorHAnsi" w:cstheme="minorBidi"/>
        </w:rPr>
        <w:t xml:space="preserve"> </w:t>
      </w:r>
      <w:r w:rsidR="00C47CA9" w:rsidRPr="16003F75">
        <w:rPr>
          <w:rStyle w:val="normaltextrun"/>
          <w:rFonts w:asciiTheme="minorHAnsi" w:hAnsiTheme="minorHAnsi" w:cstheme="minorBidi"/>
        </w:rPr>
        <w:t xml:space="preserve">Vous téléchargez l’archive </w:t>
      </w:r>
      <w:r w:rsidR="00522DF2">
        <w:rPr>
          <w:rStyle w:val="normaltextrun"/>
          <w:rFonts w:asciiTheme="minorHAnsi" w:hAnsiTheme="minorHAnsi" w:cstheme="minorBidi"/>
        </w:rPr>
        <w:t>ci-après</w:t>
      </w:r>
      <w:r w:rsidR="00F42349">
        <w:rPr>
          <w:rStyle w:val="normaltextrun"/>
          <w:rFonts w:asciiTheme="minorHAnsi" w:hAnsiTheme="minorHAnsi" w:cstheme="minorBidi"/>
        </w:rPr>
        <w:t xml:space="preserve">. </w:t>
      </w:r>
      <w:r w:rsidR="00C47CA9" w:rsidRPr="16003F75">
        <w:rPr>
          <w:rFonts w:ascii="Calibri" w:hAnsi="Calibri" w:cs="Calibri"/>
        </w:rPr>
        <w:t>Une fois téléchargée, v</w:t>
      </w:r>
      <w:r w:rsidR="00C47CA9" w:rsidRPr="16003F75">
        <w:rPr>
          <w:rStyle w:val="normaltextrun"/>
          <w:rFonts w:asciiTheme="minorHAnsi" w:hAnsiTheme="minorHAnsi" w:cstheme="minorBidi"/>
        </w:rPr>
        <w:t>ous décompressez l’archive dans un répertoire de travail sur votre poste de travail.</w:t>
      </w:r>
      <w:r w:rsidR="00C47CA9">
        <w:rPr>
          <w:rStyle w:val="normaltextrun"/>
          <w:rFonts w:asciiTheme="minorHAnsi" w:hAnsiTheme="minorHAnsi" w:cstheme="minorBidi"/>
        </w:rPr>
        <w:t xml:space="preserve"> Vous avez besoin de ces ressources pour traiter le point suivant.</w:t>
      </w:r>
      <w:r w:rsidR="00B31F96">
        <w:rPr>
          <w:rStyle w:val="normaltextrun"/>
          <w:rFonts w:asciiTheme="minorHAnsi" w:hAnsiTheme="minorHAnsi" w:cstheme="minorBidi"/>
        </w:rPr>
        <w:t xml:space="preserve"> Cette archive contient entre autres un mémo sur 20 raccourcis essentiels d’After Effects</w:t>
      </w:r>
      <w:r w:rsidR="00682912">
        <w:rPr>
          <w:rStyle w:val="normaltextrun"/>
          <w:rFonts w:asciiTheme="minorHAnsi" w:hAnsiTheme="minorHAnsi" w:cstheme="minorBidi"/>
        </w:rPr>
        <w:t>.</w:t>
      </w:r>
    </w:p>
    <w:p w14:paraId="365C0FBD" w14:textId="1014DB80" w:rsidR="00C47CA9" w:rsidRDefault="00C47CA9" w:rsidP="00682912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Theme="minorHAnsi" w:hAnsiTheme="minorHAnsi" w:cstheme="minorBidi"/>
        </w:rPr>
      </w:pPr>
    </w:p>
    <w:p w14:paraId="127D0BCA" w14:textId="623A08CA" w:rsidR="00522DF2" w:rsidRDefault="00522DF2" w:rsidP="00682912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Theme="minorHAnsi" w:hAnsiTheme="minorHAnsi" w:cstheme="minorBidi"/>
        </w:rPr>
      </w:pPr>
      <w:r w:rsidRPr="00253B2D">
        <w:rPr>
          <w:rStyle w:val="normaltextrun"/>
          <w:rFonts w:asciiTheme="minorHAnsi" w:hAnsiTheme="minorHAnsi" w:cstheme="minorBidi"/>
          <w:b/>
          <w:bCs/>
          <w:color w:val="118DD8"/>
        </w:rPr>
        <w:t>CDUI1305m01</w:t>
      </w:r>
      <w:r w:rsidRPr="00201EED">
        <w:rPr>
          <w:rStyle w:val="normaltextrun"/>
          <w:rFonts w:asciiTheme="minorHAnsi" w:hAnsiTheme="minorHAnsi" w:cstheme="minorBidi"/>
          <w:b/>
          <w:bCs/>
          <w:color w:val="118DD8"/>
        </w:rPr>
        <w:t>-UA</w:t>
      </w:r>
      <w:r>
        <w:rPr>
          <w:rStyle w:val="normaltextrun"/>
          <w:rFonts w:asciiTheme="minorHAnsi" w:hAnsiTheme="minorHAnsi" w:cstheme="minorBidi"/>
          <w:b/>
          <w:bCs/>
          <w:color w:val="118DD8"/>
        </w:rPr>
        <w:t>02</w:t>
      </w:r>
      <w:r w:rsidRPr="00201EED">
        <w:rPr>
          <w:rStyle w:val="normaltextrun"/>
          <w:rFonts w:asciiTheme="minorHAnsi" w:hAnsiTheme="minorHAnsi" w:cstheme="minorBidi"/>
          <w:b/>
          <w:bCs/>
          <w:color w:val="118DD8"/>
        </w:rPr>
        <w:t>-</w:t>
      </w:r>
      <w:r>
        <w:rPr>
          <w:rStyle w:val="normaltextrun"/>
          <w:rFonts w:asciiTheme="minorHAnsi" w:hAnsiTheme="minorHAnsi" w:cstheme="minorBidi"/>
          <w:b/>
          <w:bCs/>
          <w:color w:val="118DD8"/>
        </w:rPr>
        <w:t>1-a</w:t>
      </w:r>
      <w:r w:rsidRPr="00201EED">
        <w:rPr>
          <w:rStyle w:val="normaltextrun"/>
          <w:rFonts w:asciiTheme="minorHAnsi" w:hAnsiTheme="minorHAnsi" w:cstheme="minorBidi"/>
          <w:b/>
          <w:bCs/>
          <w:color w:val="118DD8"/>
        </w:rPr>
        <w:t>rchiveRessources</w:t>
      </w:r>
      <w:r>
        <w:rPr>
          <w:rStyle w:val="normaltextrun"/>
          <w:rFonts w:asciiTheme="minorHAnsi" w:hAnsiTheme="minorHAnsi" w:cstheme="minorBidi"/>
          <w:b/>
          <w:bCs/>
          <w:color w:val="118DD8"/>
        </w:rPr>
        <w:t>AeShortcuts.zip</w:t>
      </w:r>
    </w:p>
    <w:p w14:paraId="04D49803" w14:textId="69703AC4" w:rsidR="00C47CA9" w:rsidRDefault="00682912" w:rsidP="00682912">
      <w:pPr>
        <w:pStyle w:val="paragraph"/>
        <w:spacing w:before="0" w:beforeAutospacing="0" w:after="0" w:afterAutospacing="0"/>
        <w:ind w:left="720"/>
        <w:jc w:val="center"/>
        <w:textAlignment w:val="baseline"/>
        <w:rPr>
          <w:rFonts w:asciiTheme="minorHAnsi" w:hAnsiTheme="minorHAnsi" w:cstheme="minorBidi"/>
        </w:rPr>
      </w:pPr>
      <w:r>
        <w:rPr>
          <w:rStyle w:val="normaltextrun"/>
          <w:rFonts w:asciiTheme="minorHAnsi" w:hAnsiTheme="minorHAnsi" w:cstheme="minorBidi"/>
          <w:noProof/>
        </w:rPr>
        <w:drawing>
          <wp:inline distT="0" distB="0" distL="0" distR="0" wp14:anchorId="118B4FD7" wp14:editId="11A83213">
            <wp:extent cx="3817437" cy="1070150"/>
            <wp:effectExtent l="0" t="0" r="0" b="0"/>
            <wp:docPr id="718145443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7"/>
                    <a:stretch/>
                  </pic:blipFill>
                  <pic:spPr bwMode="auto">
                    <a:xfrm>
                      <a:off x="0" y="0"/>
                      <a:ext cx="3893220" cy="1091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48B834" w14:textId="1A7AEED8" w:rsidR="0078795C" w:rsidRPr="001223DD" w:rsidRDefault="0078795C" w:rsidP="0078795C">
      <w:pPr>
        <w:pStyle w:val="ressourcesguidance"/>
      </w:pPr>
      <w:r w:rsidRPr="0078795C">
        <w:t>CDUI1305m01-UA02-lesressources00a.png</w:t>
      </w:r>
    </w:p>
    <w:p w14:paraId="4BFDA6AE" w14:textId="77777777" w:rsidR="00682912" w:rsidRDefault="00682912" w:rsidP="00C47CA9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inorHAnsi" w:hAnsiTheme="minorHAnsi" w:cstheme="minorHAnsi"/>
        </w:rPr>
      </w:pPr>
    </w:p>
    <w:p w14:paraId="47F61021" w14:textId="77777777" w:rsidR="00F42349" w:rsidRDefault="00DE3B6B" w:rsidP="00C47CA9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inorHAnsi" w:hAnsiTheme="minorHAnsi" w:cstheme="minorHAnsi"/>
        </w:rPr>
      </w:pPr>
      <w:r>
        <w:rPr>
          <w:rStyle w:val="normaltextrun"/>
          <w:rFonts w:asciiTheme="minorHAnsi" w:hAnsiTheme="minorHAnsi" w:cstheme="minorHAnsi"/>
        </w:rPr>
        <w:t xml:space="preserve">1.b. </w:t>
      </w:r>
      <w:r w:rsidR="00C47CA9">
        <w:rPr>
          <w:rStyle w:val="normaltextrun"/>
          <w:rFonts w:asciiTheme="minorHAnsi" w:hAnsiTheme="minorHAnsi" w:cstheme="minorHAnsi"/>
        </w:rPr>
        <w:t>Vous reproduisez au fur et à mesure les manipulations présentées sur la vidéo suivante (5mn)</w:t>
      </w:r>
      <w:r w:rsidR="00F42349">
        <w:rPr>
          <w:rStyle w:val="normaltextrun"/>
          <w:rFonts w:asciiTheme="minorHAnsi" w:hAnsiTheme="minorHAnsi" w:cstheme="minorHAnsi"/>
        </w:rPr>
        <w:t>.</w:t>
      </w:r>
    </w:p>
    <w:p w14:paraId="36561F24" w14:textId="0BFB94F2" w:rsidR="00B31F96" w:rsidRDefault="00F42349" w:rsidP="00F42349">
      <w:pPr>
        <w:pStyle w:val="paragraph"/>
        <w:spacing w:before="0" w:beforeAutospacing="0" w:after="0" w:afterAutospacing="0"/>
        <w:jc w:val="center"/>
        <w:textAlignment w:val="baseline"/>
        <w:rPr>
          <w:b/>
          <w:bCs/>
        </w:rPr>
      </w:pPr>
      <w:r w:rsidRPr="00C47CA9">
        <w:rPr>
          <w:rStyle w:val="normaltextrun"/>
          <w:rFonts w:asciiTheme="minorHAnsi" w:hAnsiTheme="minorHAnsi" w:cstheme="minorBidi"/>
          <w:b/>
          <w:bCs/>
          <w:color w:val="118DD8"/>
        </w:rPr>
        <w:t>CDUI1305m01-UA02-</w:t>
      </w:r>
      <w:r>
        <w:rPr>
          <w:rStyle w:val="normaltextrun"/>
          <w:rFonts w:asciiTheme="minorHAnsi" w:hAnsiTheme="minorHAnsi" w:cstheme="minorBidi"/>
          <w:b/>
          <w:bCs/>
          <w:color w:val="118DD8"/>
        </w:rPr>
        <w:t>1</w:t>
      </w:r>
      <w:r w:rsidRPr="00C47CA9">
        <w:rPr>
          <w:rStyle w:val="normaltextrun"/>
          <w:rFonts w:asciiTheme="minorHAnsi" w:hAnsiTheme="minorHAnsi" w:cstheme="minorBidi"/>
          <w:b/>
          <w:bCs/>
          <w:color w:val="118DD8"/>
        </w:rPr>
        <w:t>-</w:t>
      </w:r>
      <w:r>
        <w:rPr>
          <w:rStyle w:val="normaltextrun"/>
          <w:rFonts w:asciiTheme="minorHAnsi" w:hAnsiTheme="minorHAnsi" w:cstheme="minorBidi"/>
          <w:b/>
          <w:bCs/>
          <w:color w:val="118DD8"/>
        </w:rPr>
        <w:t>Video</w:t>
      </w:r>
      <w:r w:rsidRPr="00C47CA9">
        <w:rPr>
          <w:rStyle w:val="normaltextrun"/>
          <w:rFonts w:asciiTheme="minorHAnsi" w:hAnsiTheme="minorHAnsi" w:cstheme="minorBidi"/>
          <w:b/>
          <w:bCs/>
          <w:color w:val="118DD8"/>
        </w:rPr>
        <w:t>AeShorcuts</w:t>
      </w:r>
      <w:r w:rsidR="00A31D8E">
        <w:rPr>
          <w:rStyle w:val="normaltextrun"/>
          <w:rFonts w:asciiTheme="minorHAnsi" w:hAnsiTheme="minorHAnsi" w:cstheme="minorBidi"/>
          <w:b/>
          <w:bCs/>
          <w:color w:val="118DD8"/>
        </w:rPr>
        <w:t>.mWeb</w:t>
      </w:r>
      <w:r w:rsidR="00C47CA9">
        <w:rPr>
          <w:rFonts w:ascii="Calibri" w:hAnsi="Calibri" w:cs="Calibri"/>
        </w:rPr>
        <w:br/>
      </w:r>
      <w:r w:rsidR="00682912" w:rsidRPr="00682912">
        <w:rPr>
          <w:rFonts w:cstheme="minorHAnsi"/>
          <w:noProof/>
        </w:rPr>
        <w:drawing>
          <wp:inline distT="0" distB="0" distL="0" distR="0" wp14:anchorId="4B22E2B6" wp14:editId="0201EC16">
            <wp:extent cx="2471895" cy="1391258"/>
            <wp:effectExtent l="0" t="0" r="5080" b="0"/>
            <wp:docPr id="790109144" name="Image 1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0109144" name="Image 1">
                      <a:hlinkClick r:id="rId10"/>
                    </pic:cNvPr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83570" cy="1397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0DA1B9" w14:textId="6CC83DA6" w:rsidR="00682912" w:rsidRDefault="007930FD" w:rsidP="0068291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b/>
          <w:bCs/>
          <w:color w:val="ED7D31" w:themeColor="accent2"/>
          <w:sz w:val="24"/>
          <w:szCs w:val="24"/>
        </w:rPr>
      </w:pPr>
      <w:hyperlink r:id="rId12" w:history="1">
        <w:r w:rsidRPr="00D02F70">
          <w:rPr>
            <w:rStyle w:val="Lienhypertexte"/>
            <w:b/>
            <w:bCs/>
            <w:sz w:val="24"/>
            <w:szCs w:val="24"/>
          </w:rPr>
          <w:t>https://youtu.be/OpyYo3MainQ</w:t>
        </w:r>
      </w:hyperlink>
    </w:p>
    <w:p w14:paraId="7CD69445" w14:textId="77777777" w:rsidR="00682912" w:rsidRDefault="00682912" w:rsidP="00DE3B6B">
      <w:pPr>
        <w:widowControl w:val="0"/>
        <w:autoSpaceDE w:val="0"/>
        <w:autoSpaceDN w:val="0"/>
        <w:adjustRightInd w:val="0"/>
        <w:spacing w:after="0" w:line="240" w:lineRule="auto"/>
        <w:rPr>
          <w:b/>
          <w:bCs/>
          <w:sz w:val="24"/>
          <w:szCs w:val="24"/>
        </w:rPr>
      </w:pPr>
    </w:p>
    <w:p w14:paraId="3C680094" w14:textId="77777777" w:rsidR="0078795C" w:rsidRDefault="0078795C" w:rsidP="00DE3B6B">
      <w:pPr>
        <w:widowControl w:val="0"/>
        <w:autoSpaceDE w:val="0"/>
        <w:autoSpaceDN w:val="0"/>
        <w:adjustRightInd w:val="0"/>
        <w:spacing w:after="0" w:line="240" w:lineRule="auto"/>
        <w:rPr>
          <w:b/>
          <w:bCs/>
          <w:sz w:val="24"/>
          <w:szCs w:val="24"/>
        </w:rPr>
      </w:pPr>
    </w:p>
    <w:p w14:paraId="6A314E29" w14:textId="0BFE78AB" w:rsidR="00DE3B6B" w:rsidRPr="00DE3B6B" w:rsidRDefault="00B31F96" w:rsidP="00DE3B6B">
      <w:pPr>
        <w:widowControl w:val="0"/>
        <w:autoSpaceDE w:val="0"/>
        <w:autoSpaceDN w:val="0"/>
        <w:adjustRightInd w:val="0"/>
        <w:spacing w:after="0" w:line="24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Etape 02 : </w:t>
      </w:r>
      <w:r w:rsidR="00DE3B6B" w:rsidRPr="00DE3B6B">
        <w:rPr>
          <w:b/>
          <w:bCs/>
          <w:sz w:val="24"/>
          <w:szCs w:val="24"/>
        </w:rPr>
        <w:t>Animer des tracés dans After Effects</w:t>
      </w:r>
    </w:p>
    <w:p w14:paraId="1835F597" w14:textId="77777777" w:rsidR="00B41AA5" w:rsidRPr="001223DD" w:rsidRDefault="00B41AA5" w:rsidP="00B41AA5">
      <w:pPr>
        <w:pStyle w:val="paragraph"/>
        <w:spacing w:before="0" w:beforeAutospacing="0" w:after="0" w:afterAutospacing="0"/>
        <w:ind w:left="720"/>
        <w:textAlignment w:val="baseline"/>
        <w:rPr>
          <w:rFonts w:asciiTheme="minorHAnsi" w:hAnsiTheme="minorHAnsi" w:cstheme="minorBidi"/>
        </w:rPr>
      </w:pPr>
    </w:p>
    <w:p w14:paraId="7F9D94DA" w14:textId="7574A1BE" w:rsidR="00F42349" w:rsidRDefault="00B41AA5" w:rsidP="00C47CA9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</w:rPr>
      </w:pPr>
      <w:r>
        <w:rPr>
          <w:rStyle w:val="normaltextrun"/>
          <w:rFonts w:asciiTheme="minorHAnsi" w:hAnsiTheme="minorHAnsi" w:cstheme="minorHAnsi"/>
        </w:rPr>
        <w:t>Vous reproduisez au fur et à mesure les manipulations présentées sur la vidéo suivante</w:t>
      </w:r>
      <w:r w:rsidR="00E27DF7">
        <w:rPr>
          <w:rStyle w:val="normaltextrun"/>
          <w:rFonts w:asciiTheme="minorHAnsi" w:hAnsiTheme="minorHAnsi" w:cstheme="minorHAnsi"/>
        </w:rPr>
        <w:t xml:space="preserve"> (</w:t>
      </w:r>
      <w:r w:rsidR="00DA5262">
        <w:rPr>
          <w:rStyle w:val="normaltextrun"/>
          <w:rFonts w:asciiTheme="minorHAnsi" w:hAnsiTheme="minorHAnsi" w:cstheme="minorHAnsi"/>
        </w:rPr>
        <w:t xml:space="preserve">durée vidéo : </w:t>
      </w:r>
      <w:r w:rsidR="00E27DF7">
        <w:rPr>
          <w:rStyle w:val="normaltextrun"/>
          <w:rFonts w:asciiTheme="minorHAnsi" w:hAnsiTheme="minorHAnsi" w:cstheme="minorHAnsi"/>
        </w:rPr>
        <w:t>10mn)</w:t>
      </w:r>
      <w:r w:rsidR="00F42349">
        <w:rPr>
          <w:rStyle w:val="normaltextrun"/>
          <w:rFonts w:asciiTheme="minorHAnsi" w:hAnsiTheme="minorHAnsi" w:cstheme="minorHAnsi"/>
        </w:rPr>
        <w:t xml:space="preserve">. </w:t>
      </w:r>
      <w:r w:rsidR="00F42349">
        <w:rPr>
          <w:rFonts w:ascii="Calibri" w:hAnsi="Calibri" w:cs="Calibri"/>
        </w:rPr>
        <w:t>Vous n’avez pas besoin de ressources pour reproduire les actions de cette vidéo.</w:t>
      </w:r>
    </w:p>
    <w:p w14:paraId="691B51A8" w14:textId="7B9854FF" w:rsidR="00B41AA5" w:rsidRDefault="00B41AA5" w:rsidP="00F42349">
      <w:pPr>
        <w:pStyle w:val="paragraph"/>
        <w:spacing w:before="0" w:beforeAutospacing="0" w:after="0" w:afterAutospacing="0"/>
        <w:jc w:val="center"/>
        <w:textAlignment w:val="baseline"/>
        <w:rPr>
          <w:rFonts w:ascii="Calibri" w:hAnsi="Calibri" w:cs="Calibri"/>
        </w:rPr>
      </w:pPr>
      <w:r>
        <w:rPr>
          <w:rFonts w:ascii="Calibri" w:hAnsi="Calibri" w:cs="Calibri"/>
        </w:rPr>
        <w:br/>
      </w:r>
      <w:r w:rsidR="00F42349" w:rsidRPr="00253B2D">
        <w:rPr>
          <w:rStyle w:val="normaltextrun"/>
          <w:rFonts w:asciiTheme="minorHAnsi" w:hAnsiTheme="minorHAnsi" w:cstheme="minorBidi"/>
          <w:b/>
          <w:bCs/>
          <w:color w:val="118DD8"/>
        </w:rPr>
        <w:t>CDUI1305m01</w:t>
      </w:r>
      <w:r w:rsidR="00F42349" w:rsidRPr="00302A61">
        <w:rPr>
          <w:rStyle w:val="normaltextrun"/>
          <w:rFonts w:asciiTheme="minorHAnsi" w:hAnsiTheme="minorHAnsi" w:cstheme="minorHAnsi"/>
          <w:b/>
          <w:bCs/>
          <w:color w:val="118DD8"/>
        </w:rPr>
        <w:t>-UA</w:t>
      </w:r>
      <w:r w:rsidR="00F42349">
        <w:rPr>
          <w:rStyle w:val="normaltextrun"/>
          <w:rFonts w:asciiTheme="minorHAnsi" w:hAnsiTheme="minorHAnsi" w:cstheme="minorHAnsi"/>
          <w:b/>
          <w:bCs/>
          <w:color w:val="118DD8"/>
        </w:rPr>
        <w:t>02</w:t>
      </w:r>
      <w:r w:rsidR="00F42349" w:rsidRPr="00302A61">
        <w:rPr>
          <w:rStyle w:val="normaltextrun"/>
          <w:rFonts w:asciiTheme="minorHAnsi" w:hAnsiTheme="minorHAnsi" w:cstheme="minorHAnsi"/>
          <w:b/>
          <w:bCs/>
          <w:color w:val="118DD8"/>
        </w:rPr>
        <w:t>-</w:t>
      </w:r>
      <w:r w:rsidR="00F42349">
        <w:rPr>
          <w:rStyle w:val="normaltextrun"/>
          <w:rFonts w:asciiTheme="minorHAnsi" w:hAnsiTheme="minorHAnsi" w:cstheme="minorHAnsi"/>
          <w:b/>
          <w:bCs/>
          <w:color w:val="118DD8"/>
        </w:rPr>
        <w:t>2-Video</w:t>
      </w:r>
      <w:r w:rsidR="00F42349" w:rsidRPr="00302A61">
        <w:rPr>
          <w:rStyle w:val="normaltextrun"/>
          <w:rFonts w:asciiTheme="minorHAnsi" w:hAnsiTheme="minorHAnsi" w:cstheme="minorBidi"/>
          <w:b/>
          <w:bCs/>
          <w:color w:val="118DD8"/>
        </w:rPr>
        <w:t>T</w:t>
      </w:r>
      <w:r w:rsidR="00F42349">
        <w:rPr>
          <w:rStyle w:val="normaltextrun"/>
          <w:rFonts w:asciiTheme="minorHAnsi" w:hAnsiTheme="minorHAnsi" w:cstheme="minorBidi"/>
          <w:b/>
          <w:bCs/>
          <w:color w:val="118DD8"/>
        </w:rPr>
        <w:t>rimPath</w:t>
      </w:r>
      <w:r w:rsidR="00A31D8E">
        <w:rPr>
          <w:rStyle w:val="normaltextrun"/>
          <w:rFonts w:asciiTheme="minorHAnsi" w:hAnsiTheme="minorHAnsi" w:cstheme="minorBidi"/>
          <w:b/>
          <w:bCs/>
          <w:color w:val="118DD8"/>
        </w:rPr>
        <w:t>.mWeb</w:t>
      </w:r>
    </w:p>
    <w:p w14:paraId="2AD71671" w14:textId="5C27830B" w:rsidR="0078795C" w:rsidRDefault="0078795C" w:rsidP="0078795C">
      <w:pPr>
        <w:pStyle w:val="paragraph"/>
        <w:spacing w:before="0" w:beforeAutospacing="0" w:after="0" w:afterAutospacing="0"/>
        <w:jc w:val="center"/>
        <w:textAlignment w:val="baseline"/>
        <w:rPr>
          <w:rFonts w:ascii="Calibri" w:hAnsi="Calibri" w:cs="Calibri"/>
        </w:rPr>
      </w:pPr>
      <w:r w:rsidRPr="0078795C">
        <w:rPr>
          <w:rFonts w:ascii="Calibri" w:hAnsi="Calibri" w:cs="Calibri"/>
          <w:noProof/>
        </w:rPr>
        <w:drawing>
          <wp:inline distT="0" distB="0" distL="0" distR="0" wp14:anchorId="72DB127D" wp14:editId="56FE2344">
            <wp:extent cx="2612571" cy="1482529"/>
            <wp:effectExtent l="0" t="0" r="0" b="3810"/>
            <wp:docPr id="618274234" name="Image 1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8274234" name="Image 1">
                      <a:hlinkClick r:id="rId13"/>
                    </pic:cNvPr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32913" cy="1494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1EC1B9" w14:textId="77AC926B" w:rsidR="00B31F96" w:rsidRDefault="007930FD" w:rsidP="007930FD">
      <w:pPr>
        <w:pStyle w:val="paragraph"/>
        <w:spacing w:before="0" w:beforeAutospacing="0" w:after="0" w:afterAutospacing="0"/>
        <w:jc w:val="center"/>
        <w:textAlignment w:val="baseline"/>
        <w:rPr>
          <w:rFonts w:ascii="Calibri" w:hAnsi="Calibri" w:cs="Calibri"/>
          <w:b/>
          <w:bCs/>
          <w:color w:val="ED7D31" w:themeColor="accent2"/>
        </w:rPr>
      </w:pPr>
      <w:hyperlink r:id="rId15" w:history="1">
        <w:r w:rsidRPr="00D02F70">
          <w:rPr>
            <w:rStyle w:val="Lienhypertexte"/>
            <w:rFonts w:ascii="Calibri" w:hAnsi="Calibri" w:cs="Calibri"/>
            <w:b/>
            <w:bCs/>
          </w:rPr>
          <w:t>https://youtu.be/UqQj3EBwUMk</w:t>
        </w:r>
      </w:hyperlink>
    </w:p>
    <w:p w14:paraId="4608CC56" w14:textId="77777777" w:rsidR="007930FD" w:rsidRDefault="007930FD" w:rsidP="007930FD">
      <w:pPr>
        <w:pStyle w:val="paragraph"/>
        <w:spacing w:before="0" w:beforeAutospacing="0" w:after="0" w:afterAutospacing="0"/>
        <w:jc w:val="center"/>
        <w:textAlignment w:val="baseline"/>
        <w:rPr>
          <w:b/>
          <w:bCs/>
        </w:rPr>
      </w:pPr>
    </w:p>
    <w:p w14:paraId="6ABE27C0" w14:textId="77777777" w:rsidR="0078795C" w:rsidRDefault="0078795C" w:rsidP="00DE3B6B">
      <w:pPr>
        <w:widowControl w:val="0"/>
        <w:autoSpaceDE w:val="0"/>
        <w:autoSpaceDN w:val="0"/>
        <w:adjustRightInd w:val="0"/>
        <w:spacing w:after="0" w:line="240" w:lineRule="auto"/>
        <w:rPr>
          <w:b/>
          <w:bCs/>
          <w:sz w:val="24"/>
          <w:szCs w:val="24"/>
        </w:rPr>
      </w:pPr>
    </w:p>
    <w:p w14:paraId="468421CF" w14:textId="6E9BD16D" w:rsidR="00DE3B6B" w:rsidRPr="00DE3B6B" w:rsidRDefault="00B31F96" w:rsidP="00DE3B6B">
      <w:pPr>
        <w:widowControl w:val="0"/>
        <w:autoSpaceDE w:val="0"/>
        <w:autoSpaceDN w:val="0"/>
        <w:adjustRightInd w:val="0"/>
        <w:spacing w:after="0" w:line="24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Etape 03 : </w:t>
      </w:r>
      <w:r w:rsidR="00DE3B6B" w:rsidRPr="00DE3B6B">
        <w:rPr>
          <w:b/>
          <w:bCs/>
          <w:sz w:val="24"/>
          <w:szCs w:val="24"/>
        </w:rPr>
        <w:t xml:space="preserve">Animer des textes avec des FX </w:t>
      </w:r>
      <w:proofErr w:type="spellStart"/>
      <w:r w:rsidR="00DE3B6B" w:rsidRPr="00DE3B6B">
        <w:rPr>
          <w:b/>
          <w:bCs/>
          <w:sz w:val="24"/>
          <w:szCs w:val="24"/>
        </w:rPr>
        <w:t>presets</w:t>
      </w:r>
      <w:proofErr w:type="spellEnd"/>
      <w:r w:rsidR="00DE3B6B" w:rsidRPr="00DE3B6B">
        <w:rPr>
          <w:b/>
          <w:bCs/>
          <w:sz w:val="24"/>
          <w:szCs w:val="24"/>
        </w:rPr>
        <w:t xml:space="preserve"> dans After Effects et Adobe Bridge</w:t>
      </w:r>
    </w:p>
    <w:p w14:paraId="575DDA14" w14:textId="77777777" w:rsidR="00DE3B6B" w:rsidRPr="0092012F" w:rsidRDefault="00DE3B6B" w:rsidP="00C47CA9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</w:rPr>
      </w:pPr>
    </w:p>
    <w:p w14:paraId="3DC228DE" w14:textId="3BF90B3D" w:rsidR="0078795C" w:rsidRDefault="00B41AA5" w:rsidP="00965BBA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</w:rPr>
      </w:pPr>
      <w:r>
        <w:rPr>
          <w:rStyle w:val="normaltextrun"/>
          <w:rFonts w:asciiTheme="minorHAnsi" w:hAnsiTheme="minorHAnsi" w:cstheme="minorHAnsi"/>
        </w:rPr>
        <w:t>Vous reproduisez au fur et à mesure les manipulations présentées sur la vidéo</w:t>
      </w:r>
      <w:r w:rsidR="00F42349">
        <w:rPr>
          <w:rStyle w:val="normaltextrun"/>
          <w:rFonts w:asciiTheme="minorHAnsi" w:hAnsiTheme="minorHAnsi" w:cstheme="minorHAnsi"/>
        </w:rPr>
        <w:t xml:space="preserve"> suivante </w:t>
      </w:r>
      <w:r w:rsidR="00DE42C1">
        <w:rPr>
          <w:rStyle w:val="normaltextrun"/>
          <w:rFonts w:asciiTheme="minorHAnsi" w:hAnsiTheme="minorHAnsi" w:cstheme="minorHAnsi"/>
        </w:rPr>
        <w:t>(</w:t>
      </w:r>
      <w:r w:rsidR="00F42349">
        <w:rPr>
          <w:rStyle w:val="normaltextrun"/>
          <w:rFonts w:asciiTheme="minorHAnsi" w:hAnsiTheme="minorHAnsi" w:cstheme="minorHAnsi"/>
        </w:rPr>
        <w:t>durée</w:t>
      </w:r>
      <w:r w:rsidR="00DA5262">
        <w:rPr>
          <w:rStyle w:val="normaltextrun"/>
          <w:rFonts w:asciiTheme="minorHAnsi" w:hAnsiTheme="minorHAnsi" w:cstheme="minorHAnsi"/>
        </w:rPr>
        <w:t xml:space="preserve"> vidéo : </w:t>
      </w:r>
      <w:r w:rsidR="00DE42C1">
        <w:rPr>
          <w:rStyle w:val="normaltextrun"/>
          <w:rFonts w:asciiTheme="minorHAnsi" w:hAnsiTheme="minorHAnsi" w:cstheme="minorHAnsi"/>
        </w:rPr>
        <w:t>3mn)</w:t>
      </w:r>
      <w:r w:rsidR="00F42349">
        <w:rPr>
          <w:rStyle w:val="normaltextrun"/>
          <w:rFonts w:asciiTheme="minorHAnsi" w:hAnsiTheme="minorHAnsi" w:cstheme="minorHAnsi"/>
        </w:rPr>
        <w:t>.</w:t>
      </w:r>
    </w:p>
    <w:p w14:paraId="44F3394F" w14:textId="77777777" w:rsidR="00F42349" w:rsidRDefault="00F42349" w:rsidP="0078795C">
      <w:pPr>
        <w:pStyle w:val="paragraph"/>
        <w:spacing w:before="0" w:beforeAutospacing="0" w:after="0" w:afterAutospacing="0"/>
        <w:jc w:val="center"/>
        <w:textAlignment w:val="baseline"/>
        <w:rPr>
          <w:rFonts w:ascii="Calibri" w:hAnsi="Calibri" w:cs="Calibri"/>
        </w:rPr>
      </w:pPr>
    </w:p>
    <w:p w14:paraId="270965CC" w14:textId="1E01BAD7" w:rsidR="00B41AA5" w:rsidRDefault="00F42349" w:rsidP="0078795C">
      <w:pPr>
        <w:pStyle w:val="paragraph"/>
        <w:spacing w:before="0" w:beforeAutospacing="0" w:after="0" w:afterAutospacing="0"/>
        <w:jc w:val="center"/>
        <w:textAlignment w:val="baseline"/>
        <w:rPr>
          <w:rFonts w:ascii="Calibri" w:hAnsi="Calibri" w:cs="Calibri"/>
        </w:rPr>
      </w:pPr>
      <w:r w:rsidRPr="00253B2D">
        <w:rPr>
          <w:rStyle w:val="normaltextrun"/>
          <w:rFonts w:asciiTheme="minorHAnsi" w:hAnsiTheme="minorHAnsi" w:cstheme="minorBidi"/>
          <w:b/>
          <w:bCs/>
          <w:color w:val="118DD8"/>
        </w:rPr>
        <w:t>CDUI1305m01</w:t>
      </w:r>
      <w:r w:rsidRPr="00302A61">
        <w:rPr>
          <w:rStyle w:val="normaltextrun"/>
          <w:rFonts w:asciiTheme="minorHAnsi" w:hAnsiTheme="minorHAnsi" w:cstheme="minorHAnsi"/>
          <w:b/>
          <w:bCs/>
          <w:color w:val="118DD8"/>
        </w:rPr>
        <w:t>-UA</w:t>
      </w:r>
      <w:r>
        <w:rPr>
          <w:rStyle w:val="normaltextrun"/>
          <w:rFonts w:asciiTheme="minorHAnsi" w:hAnsiTheme="minorHAnsi" w:cstheme="minorHAnsi"/>
          <w:b/>
          <w:bCs/>
          <w:color w:val="118DD8"/>
        </w:rPr>
        <w:t>02</w:t>
      </w:r>
      <w:r w:rsidRPr="00302A61">
        <w:rPr>
          <w:rStyle w:val="normaltextrun"/>
          <w:rFonts w:asciiTheme="minorHAnsi" w:hAnsiTheme="minorHAnsi" w:cstheme="minorHAnsi"/>
          <w:b/>
          <w:bCs/>
          <w:color w:val="118DD8"/>
        </w:rPr>
        <w:t>-</w:t>
      </w:r>
      <w:r>
        <w:rPr>
          <w:rStyle w:val="normaltextrun"/>
          <w:rFonts w:asciiTheme="minorHAnsi" w:hAnsiTheme="minorHAnsi" w:cstheme="minorHAnsi"/>
          <w:b/>
          <w:bCs/>
          <w:color w:val="118DD8"/>
        </w:rPr>
        <w:t>3-Video</w:t>
      </w:r>
      <w:r>
        <w:rPr>
          <w:rStyle w:val="normaltextrun"/>
          <w:rFonts w:asciiTheme="minorHAnsi" w:hAnsiTheme="minorHAnsi" w:cstheme="minorBidi"/>
          <w:b/>
          <w:bCs/>
          <w:color w:val="118DD8"/>
        </w:rPr>
        <w:t>TextFxPreset</w:t>
      </w:r>
      <w:r w:rsidR="00A31D8E">
        <w:rPr>
          <w:rStyle w:val="normaltextrun"/>
          <w:rFonts w:asciiTheme="minorHAnsi" w:hAnsiTheme="minorHAnsi" w:cstheme="minorBidi"/>
          <w:b/>
          <w:bCs/>
          <w:color w:val="118DD8"/>
        </w:rPr>
        <w:t>.mWeb</w:t>
      </w:r>
      <w:r w:rsidR="00B41AA5">
        <w:rPr>
          <w:rFonts w:ascii="Calibri" w:hAnsi="Calibri" w:cs="Calibri"/>
        </w:rPr>
        <w:br/>
      </w:r>
      <w:r w:rsidR="00B41AA5">
        <w:rPr>
          <w:rStyle w:val="normaltextrun"/>
          <w:rFonts w:asciiTheme="minorHAnsi" w:hAnsiTheme="minorHAnsi" w:cstheme="minorHAnsi"/>
        </w:rPr>
        <w:t xml:space="preserve"> </w:t>
      </w:r>
      <w:r w:rsidR="0078795C" w:rsidRPr="0078795C">
        <w:rPr>
          <w:rStyle w:val="normaltextrun"/>
          <w:rFonts w:asciiTheme="minorHAnsi" w:hAnsiTheme="minorHAnsi" w:cstheme="minorHAnsi"/>
          <w:noProof/>
        </w:rPr>
        <w:drawing>
          <wp:inline distT="0" distB="0" distL="0" distR="0" wp14:anchorId="3D383815" wp14:editId="2C68A577">
            <wp:extent cx="2607548" cy="1476518"/>
            <wp:effectExtent l="0" t="0" r="2540" b="9525"/>
            <wp:docPr id="2012582185" name="Image 1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2582185" name="Image 1">
                      <a:hlinkClick r:id="rId16"/>
                    </pic:cNvPr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17009" cy="1481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5E51CD" w14:textId="678DF811" w:rsidR="00B31F96" w:rsidRDefault="007930FD" w:rsidP="007930FD">
      <w:pPr>
        <w:pStyle w:val="paragraph"/>
        <w:spacing w:before="0" w:beforeAutospacing="0" w:after="0" w:afterAutospacing="0"/>
        <w:jc w:val="center"/>
        <w:textAlignment w:val="baseline"/>
        <w:rPr>
          <w:rFonts w:ascii="Calibri" w:hAnsi="Calibri" w:cs="Calibri"/>
          <w:b/>
          <w:bCs/>
          <w:color w:val="ED7D31" w:themeColor="accent2"/>
        </w:rPr>
      </w:pPr>
      <w:hyperlink r:id="rId18" w:history="1">
        <w:r w:rsidRPr="00D02F70">
          <w:rPr>
            <w:rStyle w:val="Lienhypertexte"/>
            <w:rFonts w:ascii="Calibri" w:hAnsi="Calibri" w:cs="Calibri"/>
            <w:b/>
            <w:bCs/>
          </w:rPr>
          <w:t>https://youtu.be/HaIv7_MqTGg</w:t>
        </w:r>
      </w:hyperlink>
    </w:p>
    <w:p w14:paraId="5D9643A1" w14:textId="77777777" w:rsidR="007930FD" w:rsidRDefault="007930FD" w:rsidP="007930FD">
      <w:pPr>
        <w:pStyle w:val="paragraph"/>
        <w:spacing w:before="0" w:beforeAutospacing="0" w:after="0" w:afterAutospacing="0"/>
        <w:jc w:val="center"/>
        <w:textAlignment w:val="baseline"/>
        <w:rPr>
          <w:b/>
          <w:bCs/>
        </w:rPr>
      </w:pPr>
    </w:p>
    <w:p w14:paraId="7F7924A6" w14:textId="77777777" w:rsidR="0078795C" w:rsidRPr="00D15A49" w:rsidRDefault="0078795C" w:rsidP="00DE3B6B">
      <w:pPr>
        <w:widowControl w:val="0"/>
        <w:autoSpaceDE w:val="0"/>
        <w:autoSpaceDN w:val="0"/>
        <w:adjustRightInd w:val="0"/>
        <w:spacing w:after="0" w:line="240" w:lineRule="auto"/>
        <w:rPr>
          <w:b/>
          <w:bCs/>
          <w:sz w:val="24"/>
          <w:szCs w:val="24"/>
        </w:rPr>
      </w:pPr>
    </w:p>
    <w:p w14:paraId="17BC244B" w14:textId="5CA6A0F1" w:rsidR="00DE3B6B" w:rsidRPr="00D15A49" w:rsidRDefault="00B31F96" w:rsidP="00DE3B6B">
      <w:pPr>
        <w:widowControl w:val="0"/>
        <w:autoSpaceDE w:val="0"/>
        <w:autoSpaceDN w:val="0"/>
        <w:adjustRightInd w:val="0"/>
        <w:spacing w:after="0" w:line="240" w:lineRule="auto"/>
        <w:rPr>
          <w:b/>
          <w:bCs/>
          <w:sz w:val="24"/>
          <w:szCs w:val="24"/>
        </w:rPr>
      </w:pPr>
      <w:r w:rsidRPr="00D15A49">
        <w:rPr>
          <w:b/>
          <w:bCs/>
          <w:sz w:val="24"/>
          <w:szCs w:val="24"/>
        </w:rPr>
        <w:t xml:space="preserve">Etape 04 : </w:t>
      </w:r>
      <w:r w:rsidR="00DE3B6B" w:rsidRPr="00D15A49">
        <w:rPr>
          <w:b/>
          <w:bCs/>
          <w:sz w:val="24"/>
          <w:szCs w:val="24"/>
        </w:rPr>
        <w:t xml:space="preserve">Effectuer une rotation d’image en 3D type flip </w:t>
      </w:r>
      <w:proofErr w:type="spellStart"/>
      <w:r w:rsidR="00DE3B6B" w:rsidRPr="00D15A49">
        <w:rPr>
          <w:b/>
          <w:bCs/>
          <w:sz w:val="24"/>
          <w:szCs w:val="24"/>
        </w:rPr>
        <w:t>flap</w:t>
      </w:r>
      <w:proofErr w:type="spellEnd"/>
      <w:r w:rsidR="00DE3B6B" w:rsidRPr="00D15A49">
        <w:rPr>
          <w:b/>
          <w:bCs/>
          <w:sz w:val="24"/>
          <w:szCs w:val="24"/>
        </w:rPr>
        <w:t xml:space="preserve"> avec After Effects</w:t>
      </w:r>
    </w:p>
    <w:p w14:paraId="2E9302E0" w14:textId="77777777" w:rsidR="00B41AA5" w:rsidRPr="00B31F96" w:rsidRDefault="00B41AA5" w:rsidP="00B31F96">
      <w:pPr>
        <w:rPr>
          <w:rFonts w:cstheme="minorHAnsi"/>
        </w:rPr>
      </w:pPr>
    </w:p>
    <w:p w14:paraId="347EDE94" w14:textId="1DFA752C" w:rsidR="00DE3B6B" w:rsidRDefault="00DE3B6B" w:rsidP="00DE3B6B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inorHAnsi" w:hAnsiTheme="minorHAnsi" w:cstheme="minorBidi"/>
        </w:rPr>
      </w:pPr>
      <w:r>
        <w:rPr>
          <w:rStyle w:val="normaltextrun"/>
          <w:rFonts w:asciiTheme="minorHAnsi" w:hAnsiTheme="minorHAnsi" w:cstheme="minorBidi"/>
        </w:rPr>
        <w:t xml:space="preserve">4.a. </w:t>
      </w:r>
      <w:r w:rsidRPr="16003F75">
        <w:rPr>
          <w:rStyle w:val="normaltextrun"/>
          <w:rFonts w:asciiTheme="minorHAnsi" w:hAnsiTheme="minorHAnsi" w:cstheme="minorBidi"/>
        </w:rPr>
        <w:t>Vous téléchargez l’archive</w:t>
      </w:r>
      <w:r w:rsidR="00FA4D2F">
        <w:rPr>
          <w:rStyle w:val="normaltextrun"/>
          <w:rFonts w:asciiTheme="minorHAnsi" w:hAnsiTheme="minorHAnsi" w:cstheme="minorBidi"/>
        </w:rPr>
        <w:t xml:space="preserve"> ci-après</w:t>
      </w:r>
      <w:r w:rsidR="003559A8">
        <w:rPr>
          <w:rStyle w:val="normaltextrun"/>
          <w:rFonts w:asciiTheme="minorHAnsi" w:hAnsiTheme="minorHAnsi" w:cstheme="minorBidi"/>
        </w:rPr>
        <w:t xml:space="preserve">. </w:t>
      </w:r>
      <w:r w:rsidRPr="16003F75">
        <w:rPr>
          <w:rFonts w:ascii="Calibri" w:hAnsi="Calibri" w:cs="Calibri"/>
        </w:rPr>
        <w:t>Une fois téléchargée, v</w:t>
      </w:r>
      <w:r w:rsidRPr="16003F75">
        <w:rPr>
          <w:rStyle w:val="normaltextrun"/>
          <w:rFonts w:asciiTheme="minorHAnsi" w:hAnsiTheme="minorHAnsi" w:cstheme="minorBidi"/>
        </w:rPr>
        <w:t>ous décompressez l’archive dans un répertoire de travail sur votre poste de travail.</w:t>
      </w:r>
      <w:r>
        <w:rPr>
          <w:rStyle w:val="normaltextrun"/>
          <w:rFonts w:asciiTheme="minorHAnsi" w:hAnsiTheme="minorHAnsi" w:cstheme="minorBidi"/>
        </w:rPr>
        <w:t xml:space="preserve"> Vous avez besoin de ces ressources pour traiter le point suivant.</w:t>
      </w:r>
    </w:p>
    <w:p w14:paraId="3F02B4E1" w14:textId="65E1FA12" w:rsidR="00FA4D2F" w:rsidRDefault="00FA4D2F" w:rsidP="00FA4D2F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Theme="minorHAnsi" w:hAnsiTheme="minorHAnsi" w:cstheme="minorBidi"/>
        </w:rPr>
      </w:pPr>
      <w:r w:rsidRPr="00253B2D">
        <w:rPr>
          <w:rStyle w:val="normaltextrun"/>
          <w:rFonts w:asciiTheme="minorHAnsi" w:hAnsiTheme="minorHAnsi" w:cstheme="minorBidi"/>
          <w:b/>
          <w:bCs/>
          <w:color w:val="118DD8"/>
        </w:rPr>
        <w:t>CDUI1305m01</w:t>
      </w:r>
      <w:r w:rsidRPr="00201EED">
        <w:rPr>
          <w:rStyle w:val="normaltextrun"/>
          <w:rFonts w:asciiTheme="minorHAnsi" w:hAnsiTheme="minorHAnsi" w:cstheme="minorBidi"/>
          <w:b/>
          <w:bCs/>
          <w:color w:val="118DD8"/>
        </w:rPr>
        <w:t>-UA</w:t>
      </w:r>
      <w:r>
        <w:rPr>
          <w:rStyle w:val="normaltextrun"/>
          <w:rFonts w:asciiTheme="minorHAnsi" w:hAnsiTheme="minorHAnsi" w:cstheme="minorBidi"/>
          <w:b/>
          <w:bCs/>
          <w:color w:val="118DD8"/>
        </w:rPr>
        <w:t>02</w:t>
      </w:r>
      <w:r w:rsidRPr="00201EED">
        <w:rPr>
          <w:rStyle w:val="normaltextrun"/>
          <w:rFonts w:asciiTheme="minorHAnsi" w:hAnsiTheme="minorHAnsi" w:cstheme="minorBidi"/>
          <w:b/>
          <w:bCs/>
          <w:color w:val="118DD8"/>
        </w:rPr>
        <w:t>-</w:t>
      </w:r>
      <w:r>
        <w:rPr>
          <w:rStyle w:val="normaltextrun"/>
          <w:rFonts w:asciiTheme="minorHAnsi" w:hAnsiTheme="minorHAnsi" w:cstheme="minorBidi"/>
          <w:b/>
          <w:bCs/>
          <w:color w:val="118DD8"/>
        </w:rPr>
        <w:t>4-a</w:t>
      </w:r>
      <w:r w:rsidRPr="00201EED">
        <w:rPr>
          <w:rStyle w:val="normaltextrun"/>
          <w:rFonts w:asciiTheme="minorHAnsi" w:hAnsiTheme="minorHAnsi" w:cstheme="minorBidi"/>
          <w:b/>
          <w:bCs/>
          <w:color w:val="118DD8"/>
        </w:rPr>
        <w:t>rchiveRessources</w:t>
      </w:r>
      <w:r w:rsidRPr="00DE3B6B">
        <w:rPr>
          <w:rStyle w:val="normaltextrun"/>
          <w:rFonts w:asciiTheme="minorHAnsi" w:hAnsiTheme="minorHAnsi" w:cstheme="minorBidi"/>
          <w:b/>
          <w:bCs/>
          <w:color w:val="118DD8"/>
        </w:rPr>
        <w:t>3dFlipFlapImage</w:t>
      </w:r>
      <w:r>
        <w:rPr>
          <w:rStyle w:val="normaltextrun"/>
          <w:rFonts w:asciiTheme="minorHAnsi" w:hAnsiTheme="minorHAnsi" w:cstheme="minorBidi"/>
          <w:b/>
          <w:bCs/>
          <w:color w:val="118DD8"/>
        </w:rPr>
        <w:t>.zip</w:t>
      </w:r>
    </w:p>
    <w:p w14:paraId="7877F51C" w14:textId="4FDB53CB" w:rsidR="0078795C" w:rsidRDefault="0078795C" w:rsidP="0078795C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Theme="minorHAnsi" w:hAnsiTheme="minorHAnsi" w:cstheme="minorBidi"/>
        </w:rPr>
      </w:pPr>
      <w:r w:rsidRPr="0078795C">
        <w:rPr>
          <w:rStyle w:val="normaltextrun"/>
          <w:rFonts w:asciiTheme="minorHAnsi" w:hAnsiTheme="minorHAnsi" w:cstheme="minorBidi"/>
          <w:noProof/>
        </w:rPr>
        <w:drawing>
          <wp:inline distT="0" distB="0" distL="0" distR="0" wp14:anchorId="2C2A6DC9" wp14:editId="3961AFA5">
            <wp:extent cx="2401557" cy="733107"/>
            <wp:effectExtent l="0" t="0" r="0" b="0"/>
            <wp:docPr id="13787080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87080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422945" cy="739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E5423B" w14:textId="4C66B035" w:rsidR="0078795C" w:rsidRDefault="0078795C" w:rsidP="0078795C">
      <w:pPr>
        <w:pStyle w:val="ressourcesguidance"/>
        <w:rPr>
          <w:rStyle w:val="normaltextrun"/>
          <w:rFonts w:asciiTheme="minorHAnsi" w:hAnsiTheme="minorHAnsi" w:cstheme="minorBidi"/>
        </w:rPr>
      </w:pPr>
      <w:r w:rsidRPr="0078795C">
        <w:rPr>
          <w:rStyle w:val="normaltextrun"/>
          <w:rFonts w:asciiTheme="minorHAnsi" w:hAnsiTheme="minorHAnsi" w:cstheme="minorBidi"/>
        </w:rPr>
        <w:t>CDUI1305m01-UA02-lesressources00b.png</w:t>
      </w:r>
    </w:p>
    <w:p w14:paraId="29EECD13" w14:textId="77777777" w:rsidR="00DE3B6B" w:rsidRPr="001223DD" w:rsidRDefault="00DE3B6B" w:rsidP="00DE3B6B">
      <w:pPr>
        <w:pStyle w:val="paragraph"/>
        <w:spacing w:before="0" w:beforeAutospacing="0" w:after="0" w:afterAutospacing="0"/>
        <w:ind w:left="720"/>
        <w:textAlignment w:val="baseline"/>
        <w:rPr>
          <w:rFonts w:asciiTheme="minorHAnsi" w:hAnsiTheme="minorHAnsi" w:cstheme="minorBidi"/>
        </w:rPr>
      </w:pPr>
    </w:p>
    <w:p w14:paraId="2348F70D" w14:textId="7A041C31" w:rsidR="0078795C" w:rsidRDefault="00DE3B6B" w:rsidP="00DE3B6B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</w:rPr>
      </w:pPr>
      <w:r>
        <w:rPr>
          <w:rStyle w:val="normaltextrun"/>
          <w:rFonts w:asciiTheme="minorHAnsi" w:hAnsiTheme="minorHAnsi" w:cstheme="minorHAnsi"/>
        </w:rPr>
        <w:t>4.b. Vous reproduisez au fur et à mesure les manipulations présentées sur la vidéo</w:t>
      </w:r>
      <w:r w:rsidR="00F42349">
        <w:rPr>
          <w:rStyle w:val="normaltextrun"/>
          <w:rFonts w:asciiTheme="minorHAnsi" w:hAnsiTheme="minorHAnsi" w:cstheme="minorHAnsi"/>
        </w:rPr>
        <w:t xml:space="preserve"> suivante</w:t>
      </w:r>
      <w:r>
        <w:rPr>
          <w:rStyle w:val="normaltextrun"/>
          <w:rFonts w:asciiTheme="minorHAnsi" w:hAnsiTheme="minorHAnsi" w:cstheme="minorHAnsi"/>
        </w:rPr>
        <w:t xml:space="preserve"> (</w:t>
      </w:r>
      <w:r w:rsidR="00DA5262">
        <w:rPr>
          <w:rStyle w:val="normaltextrun"/>
          <w:rFonts w:asciiTheme="minorHAnsi" w:hAnsiTheme="minorHAnsi" w:cstheme="minorHAnsi"/>
        </w:rPr>
        <w:t>durée vidéo : 5</w:t>
      </w:r>
      <w:r>
        <w:rPr>
          <w:rStyle w:val="normaltextrun"/>
          <w:rFonts w:asciiTheme="minorHAnsi" w:hAnsiTheme="minorHAnsi" w:cstheme="minorHAnsi"/>
        </w:rPr>
        <w:t>mn)</w:t>
      </w:r>
      <w:r w:rsidR="00F42349">
        <w:rPr>
          <w:rStyle w:val="normaltextrun"/>
          <w:rFonts w:asciiTheme="minorHAnsi" w:hAnsiTheme="minorHAnsi" w:cstheme="minorHAnsi"/>
        </w:rPr>
        <w:t>.</w:t>
      </w:r>
    </w:p>
    <w:p w14:paraId="51353577" w14:textId="77777777" w:rsidR="0078795C" w:rsidRDefault="0078795C" w:rsidP="00DE3B6B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</w:rPr>
      </w:pPr>
    </w:p>
    <w:p w14:paraId="6C96A632" w14:textId="43699BDA" w:rsidR="00F42349" w:rsidRDefault="00F42349" w:rsidP="00F42349">
      <w:pPr>
        <w:pStyle w:val="paragraph"/>
        <w:spacing w:before="0" w:beforeAutospacing="0" w:after="0" w:afterAutospacing="0"/>
        <w:jc w:val="center"/>
        <w:textAlignment w:val="baseline"/>
        <w:rPr>
          <w:rFonts w:ascii="Calibri" w:hAnsi="Calibri" w:cs="Calibri"/>
        </w:rPr>
      </w:pPr>
      <w:r w:rsidRPr="00DE3B6B">
        <w:rPr>
          <w:rStyle w:val="normaltextrun"/>
          <w:rFonts w:asciiTheme="minorHAnsi" w:hAnsiTheme="minorHAnsi" w:cstheme="minorBidi"/>
          <w:b/>
          <w:bCs/>
          <w:color w:val="118DD8"/>
        </w:rPr>
        <w:t>CDUI1305m01-UA02-</w:t>
      </w:r>
      <w:r>
        <w:rPr>
          <w:rStyle w:val="normaltextrun"/>
          <w:rFonts w:asciiTheme="minorHAnsi" w:hAnsiTheme="minorHAnsi" w:cstheme="minorBidi"/>
          <w:b/>
          <w:bCs/>
          <w:color w:val="118DD8"/>
        </w:rPr>
        <w:t>4</w:t>
      </w:r>
      <w:r w:rsidRPr="00DE3B6B">
        <w:rPr>
          <w:rStyle w:val="normaltextrun"/>
          <w:rFonts w:asciiTheme="minorHAnsi" w:hAnsiTheme="minorHAnsi" w:cstheme="minorBidi"/>
          <w:b/>
          <w:bCs/>
          <w:color w:val="118DD8"/>
        </w:rPr>
        <w:t>-</w:t>
      </w:r>
      <w:r>
        <w:rPr>
          <w:rStyle w:val="normaltextrun"/>
          <w:rFonts w:asciiTheme="minorHAnsi" w:hAnsiTheme="minorHAnsi" w:cstheme="minorBidi"/>
          <w:b/>
          <w:bCs/>
          <w:color w:val="118DD8"/>
        </w:rPr>
        <w:t>Video</w:t>
      </w:r>
      <w:r w:rsidRPr="00DE3B6B">
        <w:rPr>
          <w:rStyle w:val="normaltextrun"/>
          <w:rFonts w:asciiTheme="minorHAnsi" w:hAnsiTheme="minorHAnsi" w:cstheme="minorBidi"/>
          <w:b/>
          <w:bCs/>
          <w:color w:val="118DD8"/>
        </w:rPr>
        <w:t>3dFlipFlapImage</w:t>
      </w:r>
      <w:r w:rsidR="00A31D8E">
        <w:rPr>
          <w:rStyle w:val="normaltextrun"/>
          <w:rFonts w:asciiTheme="minorHAnsi" w:hAnsiTheme="minorHAnsi" w:cstheme="minorBidi"/>
          <w:b/>
          <w:bCs/>
          <w:color w:val="118DD8"/>
        </w:rPr>
        <w:t>.mWeb</w:t>
      </w:r>
    </w:p>
    <w:p w14:paraId="493E1078" w14:textId="1C052903" w:rsidR="00DE3B6B" w:rsidRDefault="0078795C" w:rsidP="0078795C">
      <w:pPr>
        <w:pStyle w:val="paragraph"/>
        <w:spacing w:before="0" w:beforeAutospacing="0" w:after="0" w:afterAutospacing="0"/>
        <w:jc w:val="center"/>
        <w:textAlignment w:val="baseline"/>
        <w:rPr>
          <w:rFonts w:asciiTheme="minorHAnsi" w:hAnsiTheme="minorHAnsi" w:cstheme="minorHAnsi"/>
          <w:b/>
          <w:bCs/>
          <w:color w:val="ED7D31" w:themeColor="accent2"/>
        </w:rPr>
      </w:pPr>
      <w:r w:rsidRPr="0078795C">
        <w:rPr>
          <w:rFonts w:ascii="Calibri" w:hAnsi="Calibri" w:cs="Calibri"/>
          <w:noProof/>
        </w:rPr>
        <w:drawing>
          <wp:inline distT="0" distB="0" distL="0" distR="0" wp14:anchorId="4FC88A80" wp14:editId="793AA984">
            <wp:extent cx="2954216" cy="1681611"/>
            <wp:effectExtent l="0" t="0" r="0" b="0"/>
            <wp:docPr id="512406612" name="Image 1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406612" name="Image 1">
                      <a:hlinkClick r:id="rId20"/>
                    </pic:cNvPr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968972" cy="1690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E3B6B">
        <w:rPr>
          <w:rFonts w:ascii="Calibri" w:hAnsi="Calibri" w:cs="Calibri"/>
        </w:rPr>
        <w:br/>
      </w:r>
      <w:hyperlink r:id="rId22" w:history="1">
        <w:r w:rsidR="007930FD" w:rsidRPr="00D02F70">
          <w:rPr>
            <w:rStyle w:val="Lienhypertexte"/>
            <w:rFonts w:asciiTheme="minorHAnsi" w:hAnsiTheme="minorHAnsi" w:cstheme="minorHAnsi"/>
            <w:b/>
            <w:bCs/>
          </w:rPr>
          <w:t>https://youtu.be/ARUFfLGRotk</w:t>
        </w:r>
      </w:hyperlink>
    </w:p>
    <w:p w14:paraId="20206E30" w14:textId="77777777" w:rsidR="007930FD" w:rsidRPr="00621F94" w:rsidRDefault="007930FD" w:rsidP="0078795C">
      <w:pPr>
        <w:pStyle w:val="paragraph"/>
        <w:spacing w:before="0" w:beforeAutospacing="0" w:after="0" w:afterAutospacing="0"/>
        <w:jc w:val="center"/>
        <w:textAlignment w:val="baseline"/>
        <w:rPr>
          <w:rFonts w:asciiTheme="minorHAnsi" w:hAnsiTheme="minorHAnsi" w:cstheme="minorHAnsi"/>
        </w:rPr>
      </w:pPr>
    </w:p>
    <w:p w14:paraId="253DA273" w14:textId="62D7787C" w:rsidR="0092012F" w:rsidRPr="00621F94" w:rsidRDefault="0092012F" w:rsidP="00DE3B6B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</w:rPr>
      </w:pPr>
    </w:p>
    <w:p w14:paraId="40D1634A" w14:textId="77777777" w:rsidR="00B31F96" w:rsidRDefault="00B31F96" w:rsidP="00A213BC">
      <w:pPr>
        <w:widowControl w:val="0"/>
        <w:autoSpaceDE w:val="0"/>
        <w:autoSpaceDN w:val="0"/>
        <w:adjustRightInd w:val="0"/>
        <w:spacing w:after="0" w:line="240" w:lineRule="auto"/>
        <w:rPr>
          <w:b/>
          <w:bCs/>
        </w:rPr>
      </w:pPr>
    </w:p>
    <w:p w14:paraId="2CEA8B23" w14:textId="77777777" w:rsidR="00DF79E8" w:rsidRDefault="00DF79E8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br w:type="page"/>
      </w:r>
    </w:p>
    <w:p w14:paraId="29B19BDF" w14:textId="725AF135" w:rsidR="00A213BC" w:rsidRPr="0088609F" w:rsidRDefault="00B31F96" w:rsidP="00A213BC">
      <w:pPr>
        <w:widowControl w:val="0"/>
        <w:autoSpaceDE w:val="0"/>
        <w:autoSpaceDN w:val="0"/>
        <w:adjustRightInd w:val="0"/>
        <w:spacing w:after="0" w:line="240" w:lineRule="auto"/>
        <w:rPr>
          <w:b/>
          <w:bCs/>
          <w:sz w:val="24"/>
          <w:szCs w:val="24"/>
        </w:rPr>
      </w:pPr>
      <w:r w:rsidRPr="0088609F">
        <w:rPr>
          <w:b/>
          <w:bCs/>
          <w:sz w:val="24"/>
          <w:szCs w:val="24"/>
        </w:rPr>
        <w:lastRenderedPageBreak/>
        <w:t xml:space="preserve">Etape 05 : </w:t>
      </w:r>
      <w:r w:rsidR="00A213BC" w:rsidRPr="0088609F">
        <w:rPr>
          <w:b/>
          <w:bCs/>
          <w:sz w:val="24"/>
          <w:szCs w:val="24"/>
        </w:rPr>
        <w:t xml:space="preserve">TP </w:t>
      </w:r>
      <w:proofErr w:type="spellStart"/>
      <w:r w:rsidR="00A213BC" w:rsidRPr="0088609F">
        <w:rPr>
          <w:b/>
          <w:bCs/>
          <w:sz w:val="24"/>
          <w:szCs w:val="24"/>
        </w:rPr>
        <w:t>CBcard</w:t>
      </w:r>
      <w:proofErr w:type="spellEnd"/>
      <w:r w:rsidR="005E288A">
        <w:rPr>
          <w:b/>
          <w:bCs/>
          <w:sz w:val="24"/>
          <w:szCs w:val="24"/>
        </w:rPr>
        <w:t>,</w:t>
      </w:r>
      <w:r w:rsidR="00A213BC" w:rsidRPr="0088609F">
        <w:rPr>
          <w:b/>
          <w:bCs/>
          <w:sz w:val="24"/>
          <w:szCs w:val="24"/>
        </w:rPr>
        <w:t xml:space="preserve"> réaliser une animation en respectant un brief</w:t>
      </w:r>
    </w:p>
    <w:p w14:paraId="180400D4" w14:textId="77777777" w:rsidR="00CC5EE2" w:rsidRDefault="00CC5EE2" w:rsidP="00A213BC">
      <w:pPr>
        <w:widowControl w:val="0"/>
        <w:autoSpaceDE w:val="0"/>
        <w:autoSpaceDN w:val="0"/>
        <w:adjustRightInd w:val="0"/>
        <w:spacing w:after="0" w:line="240" w:lineRule="auto"/>
        <w:rPr>
          <w:b/>
          <w:bCs/>
        </w:rPr>
      </w:pPr>
    </w:p>
    <w:p w14:paraId="65439409" w14:textId="2623DFC0" w:rsidR="00CC5EE2" w:rsidRPr="00965BBA" w:rsidRDefault="00CC5EE2" w:rsidP="00A213BC">
      <w:pPr>
        <w:widowControl w:val="0"/>
        <w:autoSpaceDE w:val="0"/>
        <w:autoSpaceDN w:val="0"/>
        <w:adjustRightInd w:val="0"/>
        <w:spacing w:after="0" w:line="240" w:lineRule="auto"/>
        <w:rPr>
          <w:b/>
          <w:bCs/>
          <w:u w:val="single"/>
        </w:rPr>
      </w:pPr>
      <w:r w:rsidRPr="00965BBA">
        <w:rPr>
          <w:b/>
          <w:bCs/>
          <w:u w:val="single"/>
        </w:rPr>
        <w:t xml:space="preserve">Veuillez lire les instructions </w:t>
      </w:r>
      <w:r w:rsidR="00965BBA">
        <w:rPr>
          <w:b/>
          <w:bCs/>
          <w:u w:val="single"/>
        </w:rPr>
        <w:t xml:space="preserve">suivantes </w:t>
      </w:r>
      <w:r w:rsidRPr="00965BBA">
        <w:rPr>
          <w:b/>
          <w:bCs/>
          <w:u w:val="single"/>
        </w:rPr>
        <w:t>dans leur intégralité (5.a. à 5.h.) avant de commencer à produire.</w:t>
      </w:r>
    </w:p>
    <w:p w14:paraId="58E214F4" w14:textId="77777777" w:rsidR="00B41AA5" w:rsidRPr="00E66EBE" w:rsidRDefault="00B41AA5" w:rsidP="00A213BC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</w:rPr>
      </w:pPr>
    </w:p>
    <w:p w14:paraId="79387508" w14:textId="5657042A" w:rsidR="00B41AA5" w:rsidRDefault="00A213BC" w:rsidP="00DE3B6B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inorHAnsi" w:hAnsiTheme="minorHAnsi" w:cstheme="minorBidi"/>
        </w:rPr>
      </w:pPr>
      <w:r>
        <w:rPr>
          <w:rStyle w:val="normaltextrun"/>
          <w:rFonts w:asciiTheme="minorHAnsi" w:hAnsiTheme="minorHAnsi" w:cstheme="minorBidi"/>
        </w:rPr>
        <w:t xml:space="preserve">5.a. </w:t>
      </w:r>
      <w:r w:rsidR="00B41AA5" w:rsidRPr="16003F75">
        <w:rPr>
          <w:rStyle w:val="normaltextrun"/>
          <w:rFonts w:asciiTheme="minorHAnsi" w:hAnsiTheme="minorHAnsi" w:cstheme="minorBidi"/>
        </w:rPr>
        <w:t>Vous téléchargez l’archive</w:t>
      </w:r>
      <w:r w:rsidR="005E288A">
        <w:rPr>
          <w:rStyle w:val="normaltextrun"/>
          <w:rFonts w:asciiTheme="minorHAnsi" w:hAnsiTheme="minorHAnsi" w:cstheme="minorBidi"/>
        </w:rPr>
        <w:t xml:space="preserve"> ci-après.</w:t>
      </w:r>
      <w:r w:rsidR="00B41AA5">
        <w:rPr>
          <w:rStyle w:val="normaltextrun"/>
          <w:rFonts w:asciiTheme="minorHAnsi" w:hAnsiTheme="minorHAnsi" w:cstheme="minorBidi"/>
        </w:rPr>
        <w:t xml:space="preserve"> </w:t>
      </w:r>
      <w:r w:rsidR="00B41AA5" w:rsidRPr="16003F75">
        <w:rPr>
          <w:rFonts w:ascii="Calibri" w:hAnsi="Calibri" w:cs="Calibri"/>
        </w:rPr>
        <w:t>Une fois téléchargée, v</w:t>
      </w:r>
      <w:r w:rsidR="00B41AA5" w:rsidRPr="16003F75">
        <w:rPr>
          <w:rStyle w:val="normaltextrun"/>
          <w:rFonts w:asciiTheme="minorHAnsi" w:hAnsiTheme="minorHAnsi" w:cstheme="minorBidi"/>
        </w:rPr>
        <w:t>ous décompressez l’archive dans un répertoire de travail sur votre poste de travail.</w:t>
      </w:r>
      <w:r w:rsidR="00B41AA5">
        <w:rPr>
          <w:rStyle w:val="normaltextrun"/>
          <w:rFonts w:asciiTheme="minorHAnsi" w:hAnsiTheme="minorHAnsi" w:cstheme="minorBidi"/>
        </w:rPr>
        <w:t xml:space="preserve"> </w:t>
      </w:r>
      <w:r w:rsidR="00B31F96">
        <w:rPr>
          <w:rStyle w:val="normaltextrun"/>
          <w:rFonts w:asciiTheme="minorHAnsi" w:hAnsiTheme="minorHAnsi" w:cstheme="minorBidi"/>
        </w:rPr>
        <w:t xml:space="preserve">Cette archive contient </w:t>
      </w:r>
      <w:r w:rsidR="00DF79E8">
        <w:rPr>
          <w:rStyle w:val="normaltextrun"/>
          <w:rFonts w:asciiTheme="minorHAnsi" w:hAnsiTheme="minorHAnsi" w:cstheme="minorBidi"/>
        </w:rPr>
        <w:t>les sources nécessaires</w:t>
      </w:r>
      <w:r w:rsidR="00B31F96">
        <w:rPr>
          <w:rStyle w:val="normaltextrun"/>
          <w:rFonts w:asciiTheme="minorHAnsi" w:hAnsiTheme="minorHAnsi" w:cstheme="minorBidi"/>
        </w:rPr>
        <w:t xml:space="preserve"> pour réaliser l’animation CB CARD.</w:t>
      </w:r>
    </w:p>
    <w:p w14:paraId="3AFFCE10" w14:textId="02911116" w:rsidR="005E288A" w:rsidRDefault="005E288A" w:rsidP="005E288A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Theme="minorHAnsi" w:hAnsiTheme="minorHAnsi" w:cstheme="minorBidi"/>
        </w:rPr>
      </w:pPr>
      <w:r w:rsidRPr="00253B2D">
        <w:rPr>
          <w:rStyle w:val="normaltextrun"/>
          <w:rFonts w:asciiTheme="minorHAnsi" w:hAnsiTheme="minorHAnsi" w:cstheme="minorBidi"/>
          <w:b/>
          <w:bCs/>
          <w:color w:val="118DD8"/>
        </w:rPr>
        <w:t>CDUI1305m01</w:t>
      </w:r>
      <w:r w:rsidRPr="00201EED">
        <w:rPr>
          <w:rStyle w:val="normaltextrun"/>
          <w:rFonts w:asciiTheme="minorHAnsi" w:hAnsiTheme="minorHAnsi" w:cstheme="minorBidi"/>
          <w:b/>
          <w:bCs/>
          <w:color w:val="118DD8"/>
        </w:rPr>
        <w:t>-UA</w:t>
      </w:r>
      <w:r>
        <w:rPr>
          <w:rStyle w:val="normaltextrun"/>
          <w:rFonts w:asciiTheme="minorHAnsi" w:hAnsiTheme="minorHAnsi" w:cstheme="minorBidi"/>
          <w:b/>
          <w:bCs/>
          <w:color w:val="118DD8"/>
        </w:rPr>
        <w:t>02</w:t>
      </w:r>
      <w:r w:rsidRPr="00201EED">
        <w:rPr>
          <w:rStyle w:val="normaltextrun"/>
          <w:rFonts w:asciiTheme="minorHAnsi" w:hAnsiTheme="minorHAnsi" w:cstheme="minorBidi"/>
          <w:b/>
          <w:bCs/>
          <w:color w:val="118DD8"/>
        </w:rPr>
        <w:t>-</w:t>
      </w:r>
      <w:r>
        <w:rPr>
          <w:rStyle w:val="normaltextrun"/>
          <w:rFonts w:asciiTheme="minorHAnsi" w:hAnsiTheme="minorHAnsi" w:cstheme="minorBidi"/>
          <w:b/>
          <w:bCs/>
          <w:color w:val="118DD8"/>
        </w:rPr>
        <w:t>5a-a</w:t>
      </w:r>
      <w:r w:rsidRPr="00201EED">
        <w:rPr>
          <w:rStyle w:val="normaltextrun"/>
          <w:rFonts w:asciiTheme="minorHAnsi" w:hAnsiTheme="minorHAnsi" w:cstheme="minorBidi"/>
          <w:b/>
          <w:bCs/>
          <w:color w:val="118DD8"/>
        </w:rPr>
        <w:t>rchiveRessources</w:t>
      </w:r>
      <w:r>
        <w:rPr>
          <w:rStyle w:val="normaltextrun"/>
          <w:rFonts w:asciiTheme="minorHAnsi" w:hAnsiTheme="minorHAnsi" w:cstheme="minorHAnsi"/>
          <w:b/>
          <w:bCs/>
          <w:color w:val="118DD8"/>
        </w:rPr>
        <w:t>TpCbCard</w:t>
      </w:r>
      <w:r>
        <w:rPr>
          <w:rStyle w:val="normaltextrun"/>
          <w:rFonts w:asciiTheme="minorHAnsi" w:hAnsiTheme="minorHAnsi" w:cstheme="minorBidi"/>
          <w:b/>
          <w:bCs/>
          <w:color w:val="118DD8"/>
        </w:rPr>
        <w:t>.zip</w:t>
      </w:r>
    </w:p>
    <w:p w14:paraId="7188ED58" w14:textId="7D63A1E6" w:rsidR="00B31F96" w:rsidRDefault="00B31F96" w:rsidP="00DE3B6B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inorHAnsi" w:hAnsiTheme="minorHAnsi" w:cstheme="minorBidi"/>
        </w:rPr>
      </w:pPr>
      <w:r w:rsidRPr="00B31F96">
        <w:rPr>
          <w:rStyle w:val="normaltextrun"/>
          <w:rFonts w:asciiTheme="minorHAnsi" w:hAnsiTheme="minorHAnsi" w:cstheme="minorBidi"/>
          <w:noProof/>
        </w:rPr>
        <w:drawing>
          <wp:inline distT="0" distB="0" distL="0" distR="0" wp14:anchorId="7246EE03" wp14:editId="2625D3DD">
            <wp:extent cx="5420481" cy="1438476"/>
            <wp:effectExtent l="0" t="0" r="0" b="9525"/>
            <wp:docPr id="147605790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6057903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20481" cy="1438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EEB8AF" w14:textId="1CEA950C" w:rsidR="00B41AA5" w:rsidRDefault="00B31F96" w:rsidP="00EC2D78">
      <w:pPr>
        <w:pStyle w:val="ressourcesguidance"/>
        <w:rPr>
          <w:rStyle w:val="normaltextrun"/>
        </w:rPr>
      </w:pPr>
      <w:r w:rsidRPr="00B31F96">
        <w:rPr>
          <w:rStyle w:val="normaltextrun"/>
        </w:rPr>
        <w:t>CDUI1305m01-UA02-lesressources01.png</w:t>
      </w:r>
    </w:p>
    <w:p w14:paraId="2A044F2B" w14:textId="77777777" w:rsidR="00B31F96" w:rsidRDefault="00B31F96" w:rsidP="00DE3B6B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inorHAnsi" w:hAnsiTheme="minorHAnsi" w:cstheme="minorBidi"/>
        </w:rPr>
      </w:pPr>
    </w:p>
    <w:p w14:paraId="41779DDE" w14:textId="77777777" w:rsidR="0078795C" w:rsidRDefault="0078795C" w:rsidP="00DE3B6B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inorHAnsi" w:hAnsiTheme="minorHAnsi" w:cstheme="minorBidi"/>
        </w:rPr>
      </w:pPr>
    </w:p>
    <w:p w14:paraId="73007A9D" w14:textId="7F15EA12" w:rsidR="008A354E" w:rsidRDefault="00A213BC" w:rsidP="00DE3B6B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inorHAnsi" w:hAnsiTheme="minorHAnsi" w:cstheme="minorBidi"/>
        </w:rPr>
      </w:pPr>
      <w:r>
        <w:rPr>
          <w:rStyle w:val="normaltextrun"/>
          <w:rFonts w:asciiTheme="minorHAnsi" w:hAnsiTheme="minorHAnsi" w:cstheme="minorBidi"/>
        </w:rPr>
        <w:t xml:space="preserve">5.b. </w:t>
      </w:r>
      <w:r w:rsidR="00B41AA5">
        <w:rPr>
          <w:rStyle w:val="normaltextrun"/>
          <w:rFonts w:asciiTheme="minorHAnsi" w:hAnsiTheme="minorHAnsi" w:cstheme="minorBidi"/>
        </w:rPr>
        <w:t>Vous regardez la vidéo d’attendu</w:t>
      </w:r>
      <w:r w:rsidR="00F42349">
        <w:rPr>
          <w:rStyle w:val="normaltextrun"/>
          <w:rFonts w:asciiTheme="minorHAnsi" w:hAnsiTheme="minorHAnsi" w:cstheme="minorBidi"/>
        </w:rPr>
        <w:t xml:space="preserve"> suivante.</w:t>
      </w:r>
    </w:p>
    <w:p w14:paraId="4E45C588" w14:textId="77777777" w:rsidR="00F42349" w:rsidRDefault="00F42349" w:rsidP="00DE3B6B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inorHAnsi" w:hAnsiTheme="minorHAnsi" w:cstheme="minorBidi"/>
        </w:rPr>
      </w:pPr>
    </w:p>
    <w:p w14:paraId="0DA058E1" w14:textId="458CDA8E" w:rsidR="008A354E" w:rsidRPr="00A31D8E" w:rsidRDefault="008A354E" w:rsidP="00F42349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Theme="minorHAnsi" w:hAnsiTheme="minorHAnsi" w:cstheme="minorBidi"/>
          <w:lang w:val="en-US"/>
        </w:rPr>
      </w:pPr>
      <w:r w:rsidRPr="008A354E">
        <w:rPr>
          <w:rStyle w:val="normaltextrun"/>
          <w:rFonts w:asciiTheme="minorHAnsi" w:hAnsiTheme="minorHAnsi" w:cstheme="minorBidi"/>
          <w:b/>
          <w:bCs/>
          <w:color w:val="00B0F0"/>
          <w:lang w:val="en-US"/>
        </w:rPr>
        <w:t>CDUI1305m01-UA02-5b-AE_TP_videoAttenduCBcard_with_watermark_v</w:t>
      </w:r>
      <w:proofErr w:type="gramStart"/>
      <w:r w:rsidR="00F56ACC">
        <w:rPr>
          <w:rStyle w:val="normaltextrun"/>
          <w:rFonts w:asciiTheme="minorHAnsi" w:hAnsiTheme="minorHAnsi" w:cstheme="minorBidi"/>
          <w:b/>
          <w:bCs/>
          <w:color w:val="00B0F0"/>
          <w:lang w:val="en-US"/>
        </w:rPr>
        <w:t>4</w:t>
      </w:r>
      <w:r w:rsidR="00A31D8E" w:rsidRPr="00A31D8E">
        <w:rPr>
          <w:rStyle w:val="normaltextrun"/>
          <w:rFonts w:asciiTheme="minorHAnsi" w:hAnsiTheme="minorHAnsi" w:cstheme="minorBidi"/>
          <w:b/>
          <w:bCs/>
          <w:color w:val="00B0F0"/>
          <w:lang w:val="en-US"/>
        </w:rPr>
        <w:t>.mWeb</w:t>
      </w:r>
      <w:proofErr w:type="gramEnd"/>
    </w:p>
    <w:p w14:paraId="6CE3DE30" w14:textId="121921CF" w:rsidR="00B41AA5" w:rsidRDefault="00F56ACC" w:rsidP="00F56ACC">
      <w:pPr>
        <w:jc w:val="center"/>
        <w:rPr>
          <w:rStyle w:val="normaltextrun"/>
          <w:lang w:val="en-US"/>
        </w:rPr>
      </w:pPr>
      <w:r w:rsidRPr="00F56ACC">
        <w:rPr>
          <w:rStyle w:val="normaltextrun"/>
          <w:noProof/>
          <w:lang w:val="en-US"/>
        </w:rPr>
        <w:drawing>
          <wp:inline distT="0" distB="0" distL="0" distR="0" wp14:anchorId="6932BCB7" wp14:editId="40802DC5">
            <wp:extent cx="2903974" cy="1646930"/>
            <wp:effectExtent l="0" t="0" r="0" b="0"/>
            <wp:docPr id="1424328966" name="Image 1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4328966" name="Image 1">
                      <a:hlinkClick r:id="rId24"/>
                    </pic:cNvPr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915401" cy="165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9CC7FF" w14:textId="5C2ECBCC" w:rsidR="00F56ACC" w:rsidRPr="007930FD" w:rsidRDefault="007930FD" w:rsidP="00F56ACC">
      <w:pPr>
        <w:jc w:val="center"/>
        <w:rPr>
          <w:rStyle w:val="normaltextrun"/>
          <w:b/>
          <w:bCs/>
          <w:color w:val="ED7D31" w:themeColor="accent2"/>
          <w:lang w:val="en-US"/>
        </w:rPr>
      </w:pPr>
      <w:hyperlink r:id="rId26" w:history="1">
        <w:r w:rsidRPr="007930FD">
          <w:rPr>
            <w:rStyle w:val="Lienhypertexte"/>
            <w:b/>
            <w:bCs/>
            <w:lang w:val="en-US"/>
          </w:rPr>
          <w:t>https://youtu.be/vqBM</w:t>
        </w:r>
        <w:r w:rsidRPr="007930FD">
          <w:rPr>
            <w:rStyle w:val="Lienhypertexte"/>
            <w:b/>
            <w:bCs/>
            <w:lang w:val="en-US"/>
          </w:rPr>
          <w:t>9</w:t>
        </w:r>
        <w:r w:rsidRPr="007930FD">
          <w:rPr>
            <w:rStyle w:val="Lienhypertexte"/>
            <w:b/>
            <w:bCs/>
            <w:lang w:val="en-US"/>
          </w:rPr>
          <w:t>xD_5qM</w:t>
        </w:r>
      </w:hyperlink>
    </w:p>
    <w:p w14:paraId="5010193F" w14:textId="31A05629" w:rsidR="007930FD" w:rsidRPr="007930FD" w:rsidRDefault="007930FD" w:rsidP="00F56ACC">
      <w:pPr>
        <w:jc w:val="center"/>
        <w:rPr>
          <w:rStyle w:val="normaltextrun"/>
          <w:b/>
          <w:bCs/>
          <w:i/>
          <w:iCs/>
          <w:color w:val="EE0000"/>
        </w:rPr>
      </w:pPr>
      <w:r w:rsidRPr="007930FD">
        <w:rPr>
          <w:rStyle w:val="normaltextrun"/>
          <w:b/>
          <w:bCs/>
          <w:i/>
          <w:iCs/>
          <w:color w:val="EE0000"/>
        </w:rPr>
        <w:t xml:space="preserve">Cette vidéo possède un </w:t>
      </w:r>
      <w:proofErr w:type="spellStart"/>
      <w:r w:rsidRPr="007930FD">
        <w:rPr>
          <w:rStyle w:val="normaltextrun"/>
          <w:b/>
          <w:bCs/>
          <w:i/>
          <w:iCs/>
          <w:color w:val="EE0000"/>
        </w:rPr>
        <w:t>watermark</w:t>
      </w:r>
      <w:proofErr w:type="spellEnd"/>
      <w:r w:rsidRPr="007930FD">
        <w:rPr>
          <w:rStyle w:val="normaltextrun"/>
          <w:b/>
          <w:bCs/>
          <w:i/>
          <w:iCs/>
          <w:color w:val="EE0000"/>
        </w:rPr>
        <w:t xml:space="preserve">. Votre rendu ne présentera pas de </w:t>
      </w:r>
      <w:proofErr w:type="spellStart"/>
      <w:r w:rsidRPr="007930FD">
        <w:rPr>
          <w:rStyle w:val="normaltextrun"/>
          <w:b/>
          <w:bCs/>
          <w:i/>
          <w:iCs/>
          <w:color w:val="EE0000"/>
        </w:rPr>
        <w:t>watermark</w:t>
      </w:r>
      <w:proofErr w:type="spellEnd"/>
      <w:r w:rsidRPr="007930FD">
        <w:rPr>
          <w:rStyle w:val="normaltextrun"/>
          <w:b/>
          <w:bCs/>
          <w:i/>
          <w:iCs/>
          <w:color w:val="EE0000"/>
        </w:rPr>
        <w:t>.</w:t>
      </w:r>
    </w:p>
    <w:p w14:paraId="293979D6" w14:textId="77777777" w:rsidR="0078795C" w:rsidRPr="007930FD" w:rsidRDefault="0078795C" w:rsidP="00DE3B6B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inorHAnsi" w:hAnsiTheme="minorHAnsi" w:cstheme="minorBidi"/>
        </w:rPr>
      </w:pPr>
    </w:p>
    <w:p w14:paraId="5DB3D000" w14:textId="6F8395C5" w:rsidR="008A354E" w:rsidRDefault="00A213BC" w:rsidP="00DE3B6B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inorHAnsi" w:hAnsiTheme="minorHAnsi" w:cstheme="minorBidi"/>
        </w:rPr>
      </w:pPr>
      <w:r>
        <w:rPr>
          <w:rStyle w:val="normaltextrun"/>
          <w:rFonts w:asciiTheme="minorHAnsi" w:hAnsiTheme="minorHAnsi" w:cstheme="minorBidi"/>
        </w:rPr>
        <w:t xml:space="preserve">5.c. </w:t>
      </w:r>
      <w:r w:rsidR="00B41AA5">
        <w:rPr>
          <w:rStyle w:val="normaltextrun"/>
          <w:rFonts w:asciiTheme="minorHAnsi" w:hAnsiTheme="minorHAnsi" w:cstheme="minorBidi"/>
        </w:rPr>
        <w:t xml:space="preserve">Vous </w:t>
      </w:r>
      <w:r w:rsidR="008635B8">
        <w:rPr>
          <w:rStyle w:val="normaltextrun"/>
          <w:rFonts w:asciiTheme="minorHAnsi" w:hAnsiTheme="minorHAnsi" w:cstheme="minorBidi"/>
        </w:rPr>
        <w:t xml:space="preserve">téléchargez et </w:t>
      </w:r>
      <w:r w:rsidR="00B41AA5">
        <w:rPr>
          <w:rStyle w:val="normaltextrun"/>
          <w:rFonts w:asciiTheme="minorHAnsi" w:hAnsiTheme="minorHAnsi" w:cstheme="minorBidi"/>
        </w:rPr>
        <w:t xml:space="preserve">prenez connaissance du cahier des charges PDF </w:t>
      </w:r>
      <w:r w:rsidR="005E288A">
        <w:rPr>
          <w:rStyle w:val="normaltextrun"/>
          <w:rFonts w:asciiTheme="minorHAnsi" w:hAnsiTheme="minorHAnsi" w:cstheme="minorBidi"/>
        </w:rPr>
        <w:t>suivant.</w:t>
      </w:r>
    </w:p>
    <w:p w14:paraId="7CCFBC83" w14:textId="489BFA96" w:rsidR="00B41AA5" w:rsidRDefault="00B41AA5" w:rsidP="00DE3B6B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inorHAnsi" w:hAnsiTheme="minorHAnsi" w:cstheme="minorBidi"/>
        </w:rPr>
      </w:pPr>
      <w:r>
        <w:rPr>
          <w:rStyle w:val="normaltextrun"/>
          <w:rFonts w:asciiTheme="minorHAnsi" w:hAnsiTheme="minorHAnsi" w:cstheme="minorBidi"/>
        </w:rPr>
        <w:t>« </w:t>
      </w:r>
      <w:r w:rsidR="008A354E" w:rsidRPr="008A354E">
        <w:rPr>
          <w:rStyle w:val="normaltextrun"/>
          <w:rFonts w:asciiTheme="minorHAnsi" w:hAnsiTheme="minorHAnsi" w:cstheme="minorBidi"/>
          <w:b/>
          <w:bCs/>
          <w:color w:val="00B0F0"/>
        </w:rPr>
        <w:t>CDUI1305m01-UA02-5c-AE_cahierDesChargesAnimationCBcard_v3.1.pdf</w:t>
      </w:r>
      <w:r w:rsidR="008A354E" w:rsidRPr="008A354E">
        <w:rPr>
          <w:rStyle w:val="normaltextrun"/>
          <w:rFonts w:asciiTheme="minorHAnsi" w:hAnsiTheme="minorHAnsi" w:cstheme="minorBidi"/>
          <w:color w:val="00B0F0"/>
        </w:rPr>
        <w:t xml:space="preserve"> </w:t>
      </w:r>
      <w:r>
        <w:rPr>
          <w:rStyle w:val="normaltextrun"/>
          <w:rFonts w:asciiTheme="minorHAnsi" w:hAnsiTheme="minorHAnsi" w:cstheme="minorBidi"/>
        </w:rPr>
        <w:t xml:space="preserve">» </w:t>
      </w:r>
    </w:p>
    <w:p w14:paraId="579F030B" w14:textId="77777777" w:rsidR="00F56ACC" w:rsidRDefault="00F56ACC" w:rsidP="00DE3B6B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inorHAnsi" w:hAnsiTheme="minorHAnsi" w:cstheme="minorBidi"/>
        </w:rPr>
      </w:pPr>
    </w:p>
    <w:p w14:paraId="487FEF24" w14:textId="7135C728" w:rsidR="00B41AA5" w:rsidRDefault="00F56ACC" w:rsidP="00F56ACC">
      <w:pPr>
        <w:pStyle w:val="Paragraphedeliste"/>
        <w:jc w:val="center"/>
        <w:rPr>
          <w:rStyle w:val="normaltextrun"/>
        </w:rPr>
      </w:pPr>
      <w:r w:rsidRPr="00F56ACC">
        <w:rPr>
          <w:rStyle w:val="normaltextrun"/>
          <w:noProof/>
        </w:rPr>
        <w:drawing>
          <wp:inline distT="0" distB="0" distL="0" distR="0" wp14:anchorId="3726368E" wp14:editId="1BE270BF">
            <wp:extent cx="1759294" cy="1688123"/>
            <wp:effectExtent l="0" t="0" r="0" b="7620"/>
            <wp:docPr id="62927899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9278999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772869" cy="1701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660C79" w14:textId="11A96042" w:rsidR="00F56ACC" w:rsidRDefault="00F56ACC" w:rsidP="00EC2D78">
      <w:pPr>
        <w:pStyle w:val="ressourcesguidance"/>
        <w:rPr>
          <w:rStyle w:val="normaltextrun"/>
        </w:rPr>
      </w:pPr>
      <w:r w:rsidRPr="00F56ACC">
        <w:rPr>
          <w:rStyle w:val="normaltextrun"/>
        </w:rPr>
        <w:t>CDUI1305m01-UA02-lesressources03.png</w:t>
      </w:r>
    </w:p>
    <w:p w14:paraId="345AEC27" w14:textId="77777777" w:rsidR="00EC2D78" w:rsidRDefault="00EC2D78" w:rsidP="00EC2D78">
      <w:pPr>
        <w:pStyle w:val="ressourcesguidance"/>
        <w:rPr>
          <w:rStyle w:val="normaltextrun"/>
        </w:rPr>
      </w:pPr>
    </w:p>
    <w:p w14:paraId="0439D30D" w14:textId="77777777" w:rsidR="00EC2D78" w:rsidRDefault="00EC2D78" w:rsidP="00EC2D78">
      <w:pPr>
        <w:pStyle w:val="ressourcesguidance"/>
        <w:rPr>
          <w:rStyle w:val="normaltextrun"/>
        </w:rPr>
      </w:pPr>
    </w:p>
    <w:p w14:paraId="6F06142A" w14:textId="4A25A2B1" w:rsidR="00B41AA5" w:rsidRDefault="00A213BC" w:rsidP="00DE3B6B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inorHAnsi" w:hAnsiTheme="minorHAnsi" w:cstheme="minorBidi"/>
        </w:rPr>
      </w:pPr>
      <w:r>
        <w:rPr>
          <w:rStyle w:val="normaltextrun"/>
          <w:rFonts w:asciiTheme="minorHAnsi" w:hAnsiTheme="minorHAnsi" w:cstheme="minorBidi"/>
        </w:rPr>
        <w:lastRenderedPageBreak/>
        <w:t xml:space="preserve">5.d. </w:t>
      </w:r>
      <w:r w:rsidR="00B41AA5">
        <w:rPr>
          <w:rStyle w:val="normaltextrun"/>
          <w:rFonts w:asciiTheme="minorHAnsi" w:hAnsiTheme="minorHAnsi" w:cstheme="minorBidi"/>
        </w:rPr>
        <w:t xml:space="preserve">Vous réalisez l’animation en respectant les consignes. Si nécessaire, vous allez réviser </w:t>
      </w:r>
      <w:r w:rsidR="00CC5EE2">
        <w:rPr>
          <w:rStyle w:val="normaltextrun"/>
          <w:rFonts w:asciiTheme="minorHAnsi" w:hAnsiTheme="minorHAnsi" w:cstheme="minorBidi"/>
        </w:rPr>
        <w:t>les procédures présentées</w:t>
      </w:r>
      <w:r w:rsidR="008A354E">
        <w:rPr>
          <w:rStyle w:val="normaltextrun"/>
          <w:rFonts w:asciiTheme="minorHAnsi" w:hAnsiTheme="minorHAnsi" w:cstheme="minorBidi"/>
        </w:rPr>
        <w:t xml:space="preserve"> au </w:t>
      </w:r>
      <w:r w:rsidR="00CC5EE2">
        <w:rPr>
          <w:rStyle w:val="normaltextrun"/>
          <w:rFonts w:asciiTheme="minorHAnsi" w:hAnsiTheme="minorHAnsi" w:cstheme="minorBidi"/>
        </w:rPr>
        <w:t>début de cette unité d’apprentissage (</w:t>
      </w:r>
      <w:proofErr w:type="spellStart"/>
      <w:r w:rsidR="00CC5EE2">
        <w:rPr>
          <w:rStyle w:val="normaltextrun"/>
          <w:rFonts w:asciiTheme="minorHAnsi" w:hAnsiTheme="minorHAnsi" w:cstheme="minorBidi"/>
        </w:rPr>
        <w:t>shortcuts</w:t>
      </w:r>
      <w:proofErr w:type="spellEnd"/>
      <w:r w:rsidR="00CC5EE2">
        <w:rPr>
          <w:rStyle w:val="normaltextrun"/>
          <w:rFonts w:asciiTheme="minorHAnsi" w:hAnsiTheme="minorHAnsi" w:cstheme="minorBidi"/>
        </w:rPr>
        <w:t xml:space="preserve">, tracés, </w:t>
      </w:r>
      <w:proofErr w:type="spellStart"/>
      <w:r w:rsidR="00CC5EE2">
        <w:rPr>
          <w:rStyle w:val="normaltextrun"/>
          <w:rFonts w:asciiTheme="minorHAnsi" w:hAnsiTheme="minorHAnsi" w:cstheme="minorBidi"/>
        </w:rPr>
        <w:t>text</w:t>
      </w:r>
      <w:proofErr w:type="spellEnd"/>
      <w:r w:rsidR="00CC5EE2">
        <w:rPr>
          <w:rStyle w:val="normaltextrun"/>
          <w:rFonts w:asciiTheme="minorHAnsi" w:hAnsiTheme="minorHAnsi" w:cstheme="minorBidi"/>
        </w:rPr>
        <w:t xml:space="preserve"> fx, flipflap)</w:t>
      </w:r>
    </w:p>
    <w:p w14:paraId="6A2EE4E4" w14:textId="517F1CDE" w:rsidR="00F56ACC" w:rsidRDefault="00A213BC" w:rsidP="00A213BC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inorHAnsi" w:hAnsiTheme="minorHAnsi" w:cstheme="minorBidi"/>
        </w:rPr>
      </w:pPr>
      <w:r>
        <w:rPr>
          <w:rStyle w:val="normaltextrun"/>
          <w:rFonts w:asciiTheme="minorHAnsi" w:hAnsiTheme="minorHAnsi" w:cstheme="minorBidi"/>
        </w:rPr>
        <w:t xml:space="preserve">5.e. </w:t>
      </w:r>
      <w:r w:rsidR="0078795C">
        <w:rPr>
          <w:rStyle w:val="normaltextrun"/>
          <w:rFonts w:asciiTheme="minorHAnsi" w:hAnsiTheme="minorHAnsi" w:cstheme="minorBidi"/>
        </w:rPr>
        <w:t>Si besoin, v</w:t>
      </w:r>
      <w:r>
        <w:rPr>
          <w:rStyle w:val="normaltextrun"/>
          <w:rFonts w:asciiTheme="minorHAnsi" w:hAnsiTheme="minorHAnsi" w:cstheme="minorBidi"/>
        </w:rPr>
        <w:t xml:space="preserve">ous pouvez consulter la vidéo d’aide pour le TP. </w:t>
      </w:r>
      <w:r>
        <w:rPr>
          <w:rStyle w:val="normaltextrun"/>
          <w:rFonts w:asciiTheme="minorHAnsi" w:hAnsiTheme="minorHAnsi" w:cstheme="minorHAnsi"/>
        </w:rPr>
        <w:t xml:space="preserve">L’objet de la vidéo d’aide est de vous montrer tous les gestes nécessaires pour réaliser l’animation CB </w:t>
      </w:r>
      <w:proofErr w:type="spellStart"/>
      <w:r>
        <w:rPr>
          <w:rStyle w:val="normaltextrun"/>
          <w:rFonts w:asciiTheme="minorHAnsi" w:hAnsiTheme="minorHAnsi" w:cstheme="minorHAnsi"/>
        </w:rPr>
        <w:t>card</w:t>
      </w:r>
      <w:proofErr w:type="spellEnd"/>
      <w:r>
        <w:rPr>
          <w:rStyle w:val="normaltextrun"/>
          <w:rFonts w:asciiTheme="minorHAnsi" w:hAnsiTheme="minorHAnsi" w:cstheme="minorHAnsi"/>
        </w:rPr>
        <w:t>.</w:t>
      </w:r>
      <w:r>
        <w:rPr>
          <w:rStyle w:val="normaltextrun"/>
          <w:rFonts w:asciiTheme="minorHAnsi" w:hAnsiTheme="minorHAnsi" w:cstheme="minorBidi"/>
        </w:rPr>
        <w:t xml:space="preserve"> Pour ce faire, v</w:t>
      </w:r>
      <w:r w:rsidRPr="16003F75">
        <w:rPr>
          <w:rStyle w:val="normaltextrun"/>
          <w:rFonts w:asciiTheme="minorHAnsi" w:hAnsiTheme="minorHAnsi" w:cstheme="minorBidi"/>
        </w:rPr>
        <w:t>ous téléchargez l’archive</w:t>
      </w:r>
      <w:r w:rsidR="005E288A">
        <w:rPr>
          <w:rStyle w:val="normaltextrun"/>
          <w:rFonts w:asciiTheme="minorHAnsi" w:hAnsiTheme="minorHAnsi" w:cstheme="minorBidi"/>
        </w:rPr>
        <w:t> :</w:t>
      </w:r>
      <w:r w:rsidR="005E288A">
        <w:rPr>
          <w:rStyle w:val="normaltextrun"/>
          <w:rFonts w:asciiTheme="minorHAnsi" w:hAnsiTheme="minorHAnsi" w:cstheme="minorBidi"/>
        </w:rPr>
        <w:br/>
      </w:r>
      <w:r w:rsidRPr="00253B2D">
        <w:rPr>
          <w:rStyle w:val="normaltextrun"/>
          <w:rFonts w:asciiTheme="minorHAnsi" w:hAnsiTheme="minorHAnsi" w:cstheme="minorBidi"/>
          <w:b/>
          <w:bCs/>
          <w:color w:val="118DD8"/>
        </w:rPr>
        <w:t>CDUI1305m01</w:t>
      </w:r>
      <w:r w:rsidRPr="00201EED">
        <w:rPr>
          <w:rStyle w:val="normaltextrun"/>
          <w:rFonts w:asciiTheme="minorHAnsi" w:hAnsiTheme="minorHAnsi" w:cstheme="minorBidi"/>
          <w:b/>
          <w:bCs/>
          <w:color w:val="118DD8"/>
        </w:rPr>
        <w:t>-UA</w:t>
      </w:r>
      <w:r>
        <w:rPr>
          <w:rStyle w:val="normaltextrun"/>
          <w:rFonts w:asciiTheme="minorHAnsi" w:hAnsiTheme="minorHAnsi" w:cstheme="minorBidi"/>
          <w:b/>
          <w:bCs/>
          <w:color w:val="118DD8"/>
        </w:rPr>
        <w:t>02</w:t>
      </w:r>
      <w:r w:rsidRPr="00201EED">
        <w:rPr>
          <w:rStyle w:val="normaltextrun"/>
          <w:rFonts w:asciiTheme="minorHAnsi" w:hAnsiTheme="minorHAnsi" w:cstheme="minorBidi"/>
          <w:b/>
          <w:bCs/>
          <w:color w:val="118DD8"/>
        </w:rPr>
        <w:t>-</w:t>
      </w:r>
      <w:r w:rsidR="008A354E">
        <w:rPr>
          <w:rStyle w:val="normaltextrun"/>
          <w:rFonts w:asciiTheme="minorHAnsi" w:hAnsiTheme="minorHAnsi" w:cstheme="minorBidi"/>
          <w:b/>
          <w:bCs/>
          <w:color w:val="118DD8"/>
        </w:rPr>
        <w:t>5e1</w:t>
      </w:r>
      <w:r>
        <w:rPr>
          <w:rStyle w:val="normaltextrun"/>
          <w:rFonts w:asciiTheme="minorHAnsi" w:hAnsiTheme="minorHAnsi" w:cstheme="minorBidi"/>
          <w:b/>
          <w:bCs/>
          <w:color w:val="118DD8"/>
        </w:rPr>
        <w:t>-a</w:t>
      </w:r>
      <w:r w:rsidRPr="00201EED">
        <w:rPr>
          <w:rStyle w:val="normaltextrun"/>
          <w:rFonts w:asciiTheme="minorHAnsi" w:hAnsiTheme="minorHAnsi" w:cstheme="minorBidi"/>
          <w:b/>
          <w:bCs/>
          <w:color w:val="118DD8"/>
        </w:rPr>
        <w:t>rchiveRessources</w:t>
      </w:r>
      <w:r w:rsidR="008635B8">
        <w:rPr>
          <w:rStyle w:val="normaltextrun"/>
          <w:rFonts w:asciiTheme="minorHAnsi" w:hAnsiTheme="minorHAnsi" w:cstheme="minorHAnsi"/>
          <w:b/>
          <w:bCs/>
          <w:color w:val="118DD8"/>
        </w:rPr>
        <w:t>Help</w:t>
      </w:r>
      <w:r>
        <w:rPr>
          <w:rStyle w:val="normaltextrun"/>
          <w:rFonts w:asciiTheme="minorHAnsi" w:hAnsiTheme="minorHAnsi" w:cstheme="minorHAnsi"/>
          <w:b/>
          <w:bCs/>
          <w:color w:val="118DD8"/>
        </w:rPr>
        <w:t>CBcard</w:t>
      </w:r>
      <w:r>
        <w:rPr>
          <w:rStyle w:val="normaltextrun"/>
          <w:rFonts w:asciiTheme="minorHAnsi" w:hAnsiTheme="minorHAnsi" w:cstheme="minorBidi"/>
          <w:b/>
          <w:bCs/>
          <w:color w:val="118DD8"/>
        </w:rPr>
        <w:t>.zip</w:t>
      </w:r>
    </w:p>
    <w:p w14:paraId="10A9F645" w14:textId="1EBC04B4" w:rsidR="00F56ACC" w:rsidRDefault="00F56ACC" w:rsidP="00F56ACC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Theme="minorHAnsi" w:hAnsiTheme="minorHAnsi" w:cstheme="minorBidi"/>
        </w:rPr>
      </w:pPr>
      <w:r>
        <w:rPr>
          <w:rFonts w:ascii="Calibri" w:hAnsi="Calibri" w:cs="Calibri"/>
          <w:noProof/>
        </w:rPr>
        <w:drawing>
          <wp:inline distT="0" distB="0" distL="0" distR="0" wp14:anchorId="2E0D30E7" wp14:editId="4B19DAA5">
            <wp:extent cx="1965247" cy="693336"/>
            <wp:effectExtent l="0" t="0" r="0" b="0"/>
            <wp:docPr id="179766437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172" cy="698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E15B54" w14:textId="347E3EFB" w:rsidR="00F56ACC" w:rsidRDefault="00F56ACC" w:rsidP="00EC2D78">
      <w:pPr>
        <w:pStyle w:val="ressourcesguidance"/>
        <w:rPr>
          <w:rStyle w:val="normaltextrun"/>
          <w:rFonts w:asciiTheme="minorHAnsi" w:hAnsiTheme="minorHAnsi" w:cstheme="minorBidi"/>
        </w:rPr>
      </w:pPr>
      <w:r w:rsidRPr="00F56ACC">
        <w:rPr>
          <w:rStyle w:val="normaltextrun"/>
          <w:rFonts w:asciiTheme="minorHAnsi" w:hAnsiTheme="minorHAnsi" w:cstheme="minorBidi"/>
        </w:rPr>
        <w:t>CDUI1305m01-UA02-lesressources04.png</w:t>
      </w:r>
    </w:p>
    <w:p w14:paraId="24DDD8C7" w14:textId="77777777" w:rsidR="00F56ACC" w:rsidRDefault="00F56ACC" w:rsidP="00A213BC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</w:rPr>
      </w:pPr>
    </w:p>
    <w:p w14:paraId="31F2D245" w14:textId="0E27219D" w:rsidR="00A213BC" w:rsidRDefault="00A213BC" w:rsidP="00A213BC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</w:rPr>
      </w:pPr>
      <w:r w:rsidRPr="16003F75">
        <w:rPr>
          <w:rFonts w:ascii="Calibri" w:hAnsi="Calibri" w:cs="Calibri"/>
        </w:rPr>
        <w:t>Une fois téléchargée, v</w:t>
      </w:r>
      <w:r w:rsidRPr="16003F75">
        <w:rPr>
          <w:rStyle w:val="normaltextrun"/>
          <w:rFonts w:asciiTheme="minorHAnsi" w:hAnsiTheme="minorHAnsi" w:cstheme="minorBidi"/>
        </w:rPr>
        <w:t>ous décompressez l’archive dans un répertoire de travail sur votre poste de travail.</w:t>
      </w:r>
      <w:r>
        <w:rPr>
          <w:rStyle w:val="normaltextrun"/>
          <w:rFonts w:asciiTheme="minorHAnsi" w:hAnsiTheme="minorHAnsi" w:cstheme="minorBidi"/>
        </w:rPr>
        <w:t xml:space="preserve"> Vous avez besoin de ces ressources pour reproduire les actions de la vidéo d’aide</w:t>
      </w:r>
      <w:r w:rsidR="00F42349">
        <w:rPr>
          <w:rStyle w:val="normaltextrun"/>
          <w:rFonts w:asciiTheme="minorHAnsi" w:hAnsiTheme="minorHAnsi" w:cstheme="minorBidi"/>
        </w:rPr>
        <w:t xml:space="preserve"> suivante.</w:t>
      </w:r>
      <w:r w:rsidR="00965BBA">
        <w:rPr>
          <w:rStyle w:val="normaltextrun"/>
          <w:rFonts w:asciiTheme="minorHAnsi" w:hAnsiTheme="minorHAnsi" w:cstheme="minorBidi"/>
        </w:rPr>
        <w:t xml:space="preserve"> Voici la vidéo d’aide :</w:t>
      </w:r>
    </w:p>
    <w:p w14:paraId="2F60EFA3" w14:textId="77777777" w:rsidR="00F56ACC" w:rsidRDefault="00F56ACC" w:rsidP="00A213BC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</w:rPr>
      </w:pPr>
    </w:p>
    <w:p w14:paraId="52072F84" w14:textId="4596742F" w:rsidR="00F42349" w:rsidRPr="00A31D8E" w:rsidRDefault="00F42349" w:rsidP="00F42349">
      <w:pPr>
        <w:pStyle w:val="paragraph"/>
        <w:spacing w:before="0" w:beforeAutospacing="0" w:after="0" w:afterAutospacing="0"/>
        <w:jc w:val="center"/>
        <w:textAlignment w:val="baseline"/>
        <w:rPr>
          <w:rFonts w:ascii="Calibri" w:hAnsi="Calibri" w:cs="Calibri"/>
          <w:color w:val="00B0F0"/>
        </w:rPr>
      </w:pPr>
      <w:r w:rsidRPr="00A31D8E">
        <w:rPr>
          <w:rStyle w:val="normaltextrun"/>
          <w:rFonts w:asciiTheme="minorHAnsi" w:hAnsiTheme="minorHAnsi" w:cstheme="minorBidi"/>
          <w:b/>
          <w:bCs/>
          <w:color w:val="00B0F0"/>
        </w:rPr>
        <w:t>CDUI1305m01</w:t>
      </w:r>
      <w:r w:rsidRPr="00A31D8E">
        <w:rPr>
          <w:rStyle w:val="normaltextrun"/>
          <w:rFonts w:asciiTheme="minorHAnsi" w:hAnsiTheme="minorHAnsi" w:cstheme="minorHAnsi"/>
          <w:b/>
          <w:bCs/>
          <w:color w:val="00B0F0"/>
        </w:rPr>
        <w:t>-UA02-5e2-VideoHelpCBcard</w:t>
      </w:r>
      <w:r w:rsidR="00A31D8E" w:rsidRPr="00A31D8E">
        <w:rPr>
          <w:rStyle w:val="normaltextrun"/>
          <w:rFonts w:asciiTheme="minorHAnsi" w:hAnsiTheme="minorHAnsi" w:cstheme="minorBidi"/>
          <w:b/>
          <w:bCs/>
          <w:color w:val="00B0F0"/>
        </w:rPr>
        <w:t>.mWeb</w:t>
      </w:r>
    </w:p>
    <w:p w14:paraId="34B00EFB" w14:textId="21452232" w:rsidR="00F56ACC" w:rsidRDefault="00F56ACC" w:rsidP="00F56ACC">
      <w:pPr>
        <w:pStyle w:val="paragraph"/>
        <w:spacing w:before="0" w:beforeAutospacing="0" w:after="0" w:afterAutospacing="0"/>
        <w:jc w:val="center"/>
        <w:textAlignment w:val="baseline"/>
        <w:rPr>
          <w:rFonts w:ascii="Calibri" w:hAnsi="Calibri" w:cs="Calibri"/>
        </w:rPr>
      </w:pPr>
      <w:r w:rsidRPr="00F56ACC">
        <w:rPr>
          <w:rFonts w:ascii="Calibri" w:hAnsi="Calibri" w:cs="Calibri"/>
          <w:noProof/>
        </w:rPr>
        <w:drawing>
          <wp:inline distT="0" distB="0" distL="0" distR="0" wp14:anchorId="777DD7FB" wp14:editId="3E71FF65">
            <wp:extent cx="2857528" cy="1627833"/>
            <wp:effectExtent l="0" t="0" r="0" b="0"/>
            <wp:docPr id="1880822518" name="Image 1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0822518" name="Image 1">
                      <a:hlinkClick r:id="rId29"/>
                    </pic:cNvPr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874715" cy="1637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3F40A1" w14:textId="173F28B1" w:rsidR="00F56ACC" w:rsidRDefault="007930FD" w:rsidP="00F56ACC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Theme="minorHAnsi" w:hAnsiTheme="minorHAnsi" w:cstheme="minorBidi"/>
          <w:b/>
          <w:bCs/>
          <w:color w:val="ED7D31" w:themeColor="accent2"/>
        </w:rPr>
      </w:pPr>
      <w:hyperlink r:id="rId31" w:history="1">
        <w:r w:rsidRPr="00D02F70">
          <w:rPr>
            <w:rStyle w:val="Lienhypertexte"/>
            <w:rFonts w:asciiTheme="minorHAnsi" w:hAnsiTheme="minorHAnsi" w:cstheme="minorBidi"/>
            <w:b/>
            <w:bCs/>
          </w:rPr>
          <w:t>https://youtu.be/1DeEtv6nxYQ</w:t>
        </w:r>
      </w:hyperlink>
    </w:p>
    <w:p w14:paraId="415E9E67" w14:textId="77777777" w:rsidR="007930FD" w:rsidRPr="00F56ACC" w:rsidRDefault="007930FD" w:rsidP="00F56ACC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Theme="minorHAnsi" w:hAnsiTheme="minorHAnsi" w:cstheme="minorBidi"/>
          <w:b/>
          <w:bCs/>
        </w:rPr>
      </w:pPr>
    </w:p>
    <w:p w14:paraId="4B797A3B" w14:textId="77777777" w:rsidR="00A213BC" w:rsidRPr="001223DD" w:rsidRDefault="00A213BC" w:rsidP="00A213BC">
      <w:pPr>
        <w:pStyle w:val="paragraph"/>
        <w:spacing w:before="0" w:beforeAutospacing="0" w:after="0" w:afterAutospacing="0"/>
        <w:ind w:left="720"/>
        <w:textAlignment w:val="baseline"/>
        <w:rPr>
          <w:rFonts w:asciiTheme="minorHAnsi" w:hAnsiTheme="minorHAnsi" w:cstheme="minorBidi"/>
        </w:rPr>
      </w:pPr>
    </w:p>
    <w:p w14:paraId="5E68861B" w14:textId="2BFB3639" w:rsidR="00B41AA5" w:rsidRDefault="00A213BC" w:rsidP="00DE3B6B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inorHAnsi" w:hAnsiTheme="minorHAnsi" w:cstheme="minorBidi"/>
        </w:rPr>
      </w:pPr>
      <w:r>
        <w:rPr>
          <w:rStyle w:val="normaltextrun"/>
          <w:rFonts w:asciiTheme="minorHAnsi" w:hAnsiTheme="minorHAnsi" w:cstheme="minorBidi"/>
        </w:rPr>
        <w:t xml:space="preserve">5.f. </w:t>
      </w:r>
      <w:r w:rsidR="0092012F">
        <w:rPr>
          <w:rStyle w:val="normaltextrun"/>
          <w:rFonts w:asciiTheme="minorHAnsi" w:hAnsiTheme="minorHAnsi" w:cstheme="minorBidi"/>
        </w:rPr>
        <w:t>Une fois l’animation réalisée, v</w:t>
      </w:r>
      <w:r w:rsidR="00B41AA5">
        <w:rPr>
          <w:rStyle w:val="normaltextrun"/>
          <w:rFonts w:asciiTheme="minorHAnsi" w:hAnsiTheme="minorHAnsi" w:cstheme="minorBidi"/>
        </w:rPr>
        <w:t>ous complétez la grille d’autoévaluation présente à la fin du cahier des charges</w:t>
      </w:r>
      <w:r w:rsidR="0092012F">
        <w:rPr>
          <w:rStyle w:val="normaltextrun"/>
          <w:rFonts w:asciiTheme="minorHAnsi" w:hAnsiTheme="minorHAnsi" w:cstheme="minorBidi"/>
        </w:rPr>
        <w:t xml:space="preserve"> et effectuez des actions correctives si nécessaire.</w:t>
      </w:r>
      <w:r>
        <w:rPr>
          <w:rStyle w:val="normaltextrun"/>
          <w:rFonts w:asciiTheme="minorHAnsi" w:hAnsiTheme="minorHAnsi" w:cstheme="minorBidi"/>
        </w:rPr>
        <w:t xml:space="preserve"> Si vous sollicitez votre formateur pour qu’il effectue une revue de votre livrable, vous devez avoir rempli cette grille au préalable</w:t>
      </w:r>
      <w:r w:rsidR="00637387">
        <w:rPr>
          <w:rStyle w:val="normaltextrun"/>
          <w:rFonts w:asciiTheme="minorHAnsi" w:hAnsiTheme="minorHAnsi" w:cstheme="minorBidi"/>
        </w:rPr>
        <w:t xml:space="preserve"> et avoir effectué les actions correctives nécessaires.</w:t>
      </w:r>
    </w:p>
    <w:p w14:paraId="2EBDA241" w14:textId="77777777" w:rsidR="00BA2BB5" w:rsidRDefault="00BA2BB5" w:rsidP="00DE3B6B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inorHAnsi" w:hAnsiTheme="minorHAnsi" w:cstheme="minorBidi"/>
        </w:rPr>
      </w:pPr>
    </w:p>
    <w:p w14:paraId="648A7BF2" w14:textId="02F8F2E6" w:rsidR="00BA2BB5" w:rsidRDefault="00BA2BB5" w:rsidP="00BA2BB5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Theme="minorHAnsi" w:hAnsiTheme="minorHAnsi" w:cstheme="minorBidi"/>
        </w:rPr>
      </w:pPr>
      <w:r w:rsidRPr="00BA2BB5">
        <w:rPr>
          <w:rStyle w:val="normaltextrun"/>
          <w:rFonts w:asciiTheme="minorHAnsi" w:hAnsiTheme="minorHAnsi" w:cstheme="minorBidi"/>
          <w:noProof/>
        </w:rPr>
        <w:drawing>
          <wp:inline distT="0" distB="0" distL="0" distR="0" wp14:anchorId="238B1E79" wp14:editId="3CABF80A">
            <wp:extent cx="3009482" cy="1185614"/>
            <wp:effectExtent l="0" t="0" r="635" b="0"/>
            <wp:docPr id="186534391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5343918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022890" cy="1190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ED9345" w14:textId="0AA4E58C" w:rsidR="00B41AA5" w:rsidRDefault="00BA2BB5" w:rsidP="00EC2D78">
      <w:pPr>
        <w:pStyle w:val="ressourcesguidance"/>
        <w:rPr>
          <w:rStyle w:val="normaltextrun"/>
        </w:rPr>
      </w:pPr>
      <w:r w:rsidRPr="00BA2BB5">
        <w:rPr>
          <w:rStyle w:val="normaltextrun"/>
        </w:rPr>
        <w:t>CDUI1305m01-UA02-lesressources05.png</w:t>
      </w:r>
    </w:p>
    <w:p w14:paraId="6B5944E7" w14:textId="77777777" w:rsidR="00BA2BB5" w:rsidRDefault="00BA2BB5" w:rsidP="00DE3B6B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inorHAnsi" w:hAnsiTheme="minorHAnsi" w:cstheme="minorHAnsi"/>
        </w:rPr>
      </w:pPr>
    </w:p>
    <w:p w14:paraId="71821CB2" w14:textId="7306EA59" w:rsidR="00B41AA5" w:rsidRDefault="00A213BC" w:rsidP="00DE3B6B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</w:rPr>
      </w:pPr>
      <w:r>
        <w:rPr>
          <w:rStyle w:val="normaltextrun"/>
          <w:rFonts w:asciiTheme="minorHAnsi" w:hAnsiTheme="minorHAnsi" w:cstheme="minorHAnsi"/>
        </w:rPr>
        <w:t xml:space="preserve">5.g. </w:t>
      </w:r>
      <w:r w:rsidR="00B41AA5">
        <w:rPr>
          <w:rStyle w:val="normaltextrun"/>
          <w:rFonts w:asciiTheme="minorHAnsi" w:hAnsiTheme="minorHAnsi" w:cstheme="minorHAnsi"/>
        </w:rPr>
        <w:t xml:space="preserve">20 minutes avant la fin du temps imparti, vous rangerez vos fichiers sources et vos travaux pour une utilisation ultérieure. Les fichiers à conserver sont : les fichiers sources, votre projet After Effects. Même si vous n’avez pas terminé, vous exporterez </w:t>
      </w:r>
      <w:r w:rsidR="00B41AA5">
        <w:rPr>
          <w:rFonts w:ascii="Calibri" w:hAnsi="Calibri" w:cs="Calibri"/>
        </w:rPr>
        <w:t xml:space="preserve">l’animation </w:t>
      </w:r>
      <w:r w:rsidR="002A6843">
        <w:rPr>
          <w:rFonts w:ascii="Calibri" w:hAnsi="Calibri" w:cs="Calibri"/>
        </w:rPr>
        <w:t>en l’état au format MP4 (codecs H264/</w:t>
      </w:r>
      <w:proofErr w:type="spellStart"/>
      <w:r w:rsidR="002A6843">
        <w:rPr>
          <w:rFonts w:ascii="Calibri" w:hAnsi="Calibri" w:cs="Calibri"/>
        </w:rPr>
        <w:t>AAC</w:t>
      </w:r>
      <w:proofErr w:type="spellEnd"/>
      <w:r w:rsidR="002A6843">
        <w:rPr>
          <w:rFonts w:ascii="Calibri" w:hAnsi="Calibri" w:cs="Calibri"/>
        </w:rPr>
        <w:t>)</w:t>
      </w:r>
      <w:r w:rsidR="00B41AA5">
        <w:rPr>
          <w:rFonts w:ascii="Calibri" w:hAnsi="Calibri" w:cs="Calibri"/>
        </w:rPr>
        <w:t xml:space="preserve">. Vous publierez l’animation sur votre chaine YouTube en mode non répertorié. </w:t>
      </w:r>
    </w:p>
    <w:p w14:paraId="3962B4AA" w14:textId="77777777" w:rsidR="00A213BC" w:rsidRDefault="00A213BC" w:rsidP="00DE3B6B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</w:rPr>
      </w:pPr>
    </w:p>
    <w:p w14:paraId="2793D845" w14:textId="77777777" w:rsidR="00B41AA5" w:rsidRDefault="00B41AA5" w:rsidP="00B41AA5">
      <w:pPr>
        <w:pStyle w:val="Paragraphedeliste"/>
        <w:rPr>
          <w:rFonts w:ascii="Calibri" w:hAnsi="Calibri" w:cs="Calibri"/>
        </w:rPr>
      </w:pPr>
    </w:p>
    <w:p w14:paraId="4E4D3C1D" w14:textId="19A0495E" w:rsidR="00F42349" w:rsidRPr="00BA2BB5" w:rsidRDefault="00A213BC" w:rsidP="007930FD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  <w:color w:val="00B0F0"/>
        </w:rPr>
      </w:pPr>
      <w:r>
        <w:rPr>
          <w:rStyle w:val="normaltextrun"/>
          <w:rFonts w:asciiTheme="minorHAnsi" w:hAnsiTheme="minorHAnsi" w:cstheme="minorHAnsi"/>
        </w:rPr>
        <w:t xml:space="preserve">5.h. </w:t>
      </w:r>
      <w:r w:rsidR="00B41AA5">
        <w:rPr>
          <w:rFonts w:ascii="Calibri" w:hAnsi="Calibri" w:cs="Calibri"/>
        </w:rPr>
        <w:t xml:space="preserve">Vous </w:t>
      </w:r>
      <w:r w:rsidR="007930FD">
        <w:rPr>
          <w:rFonts w:ascii="Calibri" w:hAnsi="Calibri" w:cs="Calibri"/>
        </w:rPr>
        <w:t xml:space="preserve">envoyez un </w:t>
      </w:r>
      <w:proofErr w:type="gramStart"/>
      <w:r w:rsidR="007930FD">
        <w:rPr>
          <w:rFonts w:ascii="Calibri" w:hAnsi="Calibri" w:cs="Calibri"/>
        </w:rPr>
        <w:t>email</w:t>
      </w:r>
      <w:proofErr w:type="gramEnd"/>
      <w:r w:rsidR="007930FD">
        <w:rPr>
          <w:rFonts w:ascii="Calibri" w:hAnsi="Calibri" w:cs="Calibri"/>
        </w:rPr>
        <w:t xml:space="preserve"> à votre formateur au même format que l’UA précédente. </w:t>
      </w:r>
      <w:proofErr w:type="gramStart"/>
      <w:r w:rsidR="007930FD">
        <w:rPr>
          <w:rFonts w:ascii="Calibri" w:hAnsi="Calibri" w:cs="Calibri"/>
        </w:rPr>
        <w:t>L’email</w:t>
      </w:r>
      <w:proofErr w:type="gramEnd"/>
      <w:r w:rsidR="007930FD">
        <w:rPr>
          <w:rFonts w:ascii="Calibri" w:hAnsi="Calibri" w:cs="Calibri"/>
        </w:rPr>
        <w:t xml:space="preserve"> contient l’URL de publication YouTube.</w:t>
      </w:r>
    </w:p>
    <w:p w14:paraId="6CC7F06A" w14:textId="77777777" w:rsidR="00F42349" w:rsidRDefault="00F42349" w:rsidP="00DE3B6B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inorHAnsi" w:hAnsiTheme="minorHAnsi" w:cstheme="minorHAnsi"/>
        </w:rPr>
      </w:pPr>
    </w:p>
    <w:p w14:paraId="2BDF021A" w14:textId="77777777" w:rsidR="00965BBA" w:rsidRDefault="00965BBA" w:rsidP="00A213BC">
      <w:pPr>
        <w:widowControl w:val="0"/>
        <w:autoSpaceDE w:val="0"/>
        <w:autoSpaceDN w:val="0"/>
        <w:adjustRightInd w:val="0"/>
        <w:spacing w:after="0" w:line="240" w:lineRule="auto"/>
        <w:rPr>
          <w:b/>
          <w:bCs/>
        </w:rPr>
      </w:pPr>
    </w:p>
    <w:p w14:paraId="6AB48F81" w14:textId="6B2CAC68" w:rsidR="00A213BC" w:rsidRDefault="00A213BC" w:rsidP="00A213BC">
      <w:pPr>
        <w:widowControl w:val="0"/>
        <w:autoSpaceDE w:val="0"/>
        <w:autoSpaceDN w:val="0"/>
        <w:adjustRightInd w:val="0"/>
        <w:spacing w:after="0" w:line="240" w:lineRule="auto"/>
        <w:rPr>
          <w:b/>
          <w:bCs/>
        </w:rPr>
      </w:pPr>
      <w:r>
        <w:rPr>
          <w:b/>
          <w:bCs/>
        </w:rPr>
        <w:t>Vous avez terminé ?</w:t>
      </w:r>
    </w:p>
    <w:p w14:paraId="795E566C" w14:textId="77777777" w:rsidR="00B41AA5" w:rsidRPr="00A213BC" w:rsidRDefault="00B41AA5" w:rsidP="00A213BC">
      <w:pPr>
        <w:rPr>
          <w:rStyle w:val="normaltextrun"/>
          <w:rFonts w:asciiTheme="majorHAnsi" w:hAnsiTheme="majorHAnsi" w:cstheme="majorHAnsi"/>
        </w:rPr>
      </w:pPr>
    </w:p>
    <w:p w14:paraId="33267801" w14:textId="6FE0954F" w:rsidR="00B41AA5" w:rsidRDefault="00A213BC" w:rsidP="00A213BC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inorHAnsi" w:hAnsiTheme="minorHAnsi" w:cstheme="minorHAnsi"/>
        </w:rPr>
      </w:pPr>
      <w:r>
        <w:rPr>
          <w:rStyle w:val="normaltextrun"/>
          <w:rFonts w:asciiTheme="minorHAnsi" w:hAnsiTheme="minorHAnsi" w:cstheme="minorHAnsi"/>
        </w:rPr>
        <w:t xml:space="preserve">6. </w:t>
      </w:r>
      <w:r w:rsidR="00B41AA5" w:rsidRPr="006B0E61">
        <w:rPr>
          <w:rStyle w:val="normaltextrun"/>
          <w:rFonts w:asciiTheme="minorHAnsi" w:hAnsiTheme="minorHAnsi" w:cstheme="minorHAnsi"/>
        </w:rPr>
        <w:t>Si vous terminez avant le temps imparti et sauf consigne contraire de la part de votre formateur, vous passez à l’unité d’apprentissage suivante.</w:t>
      </w:r>
    </w:p>
    <w:p w14:paraId="034E3992" w14:textId="77777777" w:rsidR="00A213BC" w:rsidRPr="006B0E61" w:rsidRDefault="00A213BC" w:rsidP="00A213BC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inorHAnsi" w:hAnsiTheme="minorHAnsi" w:cstheme="minorHAnsi"/>
        </w:rPr>
      </w:pPr>
    </w:p>
    <w:p w14:paraId="65D6811F" w14:textId="77777777" w:rsidR="00B41AA5" w:rsidRPr="006B0E61" w:rsidRDefault="00B41AA5" w:rsidP="00B41AA5">
      <w:pPr>
        <w:pStyle w:val="Paragraphedeliste"/>
        <w:rPr>
          <w:rStyle w:val="normaltextrun"/>
          <w:rFonts w:asciiTheme="majorHAnsi" w:hAnsiTheme="majorHAnsi" w:cstheme="majorHAnsi"/>
        </w:rPr>
      </w:pPr>
    </w:p>
    <w:p w14:paraId="71247C64" w14:textId="77777777" w:rsidR="00B41AA5" w:rsidRPr="006B0E61" w:rsidRDefault="00B41AA5" w:rsidP="00B41AA5">
      <w:pPr>
        <w:pStyle w:val="Paragraphedeliste"/>
        <w:rPr>
          <w:rStyle w:val="normaltextrun"/>
          <w:rFonts w:asciiTheme="majorHAnsi" w:hAnsiTheme="majorHAnsi" w:cstheme="majorHAnsi"/>
        </w:rPr>
      </w:pPr>
    </w:p>
    <w:p w14:paraId="1FC50B61" w14:textId="6059085B" w:rsidR="00B41AA5" w:rsidRDefault="00B41AA5" w:rsidP="00B41AA5">
      <w:pPr>
        <w:widowControl w:val="0"/>
        <w:autoSpaceDE w:val="0"/>
        <w:autoSpaceDN w:val="0"/>
        <w:adjustRightInd w:val="0"/>
        <w:spacing w:after="0" w:line="400" w:lineRule="atLeast"/>
        <w:rPr>
          <w:rFonts w:ascii="Calibri" w:hAnsi="Calibri" w:cs="Times"/>
          <w:bCs/>
          <w:sz w:val="24"/>
          <w:szCs w:val="24"/>
          <w:lang w:eastAsia="ja-JP"/>
        </w:rPr>
      </w:pPr>
      <w:r>
        <w:rPr>
          <w:rFonts w:ascii="Calibri" w:hAnsi="Calibri" w:cs="Times"/>
          <w:b/>
          <w:color w:val="118DD8"/>
          <w:sz w:val="28"/>
          <w:szCs w:val="28"/>
          <w:lang w:eastAsia="ja-JP"/>
        </w:rPr>
        <w:t>Conseil</w:t>
      </w:r>
    </w:p>
    <w:p w14:paraId="6552563D" w14:textId="67FA90BA" w:rsidR="00B41AA5" w:rsidRDefault="00B41AA5" w:rsidP="00B41AA5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Times"/>
          <w:b/>
          <w:color w:val="118DD8"/>
          <w:sz w:val="28"/>
          <w:szCs w:val="28"/>
          <w:lang w:eastAsia="ja-JP"/>
        </w:rPr>
      </w:pPr>
      <w:r>
        <w:rPr>
          <w:rFonts w:ascii="Calibri" w:hAnsi="Calibri" w:cs="Times"/>
          <w:bCs/>
          <w:sz w:val="24"/>
          <w:szCs w:val="24"/>
          <w:lang w:eastAsia="ja-JP"/>
        </w:rPr>
        <w:t xml:space="preserve">Sauvegarder régulièrement votre travail sous After Effects en ajoutant des numéros de version. Vous avez 3 </w:t>
      </w:r>
      <w:r w:rsidR="00190C83">
        <w:rPr>
          <w:rFonts w:ascii="Calibri" w:hAnsi="Calibri" w:cs="Times"/>
          <w:bCs/>
          <w:sz w:val="24"/>
          <w:szCs w:val="24"/>
          <w:lang w:eastAsia="ja-JP"/>
        </w:rPr>
        <w:t xml:space="preserve">à 5 </w:t>
      </w:r>
      <w:r>
        <w:rPr>
          <w:rFonts w:ascii="Calibri" w:hAnsi="Calibri" w:cs="Times"/>
          <w:bCs/>
          <w:sz w:val="24"/>
          <w:szCs w:val="24"/>
          <w:lang w:eastAsia="ja-JP"/>
        </w:rPr>
        <w:t xml:space="preserve">heures pour </w:t>
      </w:r>
      <w:r w:rsidR="009008D0">
        <w:rPr>
          <w:rFonts w:ascii="Calibri" w:hAnsi="Calibri" w:cs="Times"/>
          <w:bCs/>
          <w:sz w:val="24"/>
          <w:szCs w:val="24"/>
          <w:lang w:eastAsia="ja-JP"/>
        </w:rPr>
        <w:t>traiter cette unité d’apprentissage</w:t>
      </w:r>
      <w:r>
        <w:rPr>
          <w:rFonts w:ascii="Calibri" w:hAnsi="Calibri" w:cs="Times"/>
          <w:bCs/>
          <w:sz w:val="24"/>
          <w:szCs w:val="24"/>
          <w:lang w:eastAsia="ja-JP"/>
        </w:rPr>
        <w:t>, mais attention</w:t>
      </w:r>
      <w:r w:rsidR="001D52D6">
        <w:rPr>
          <w:rFonts w:ascii="Calibri" w:hAnsi="Calibri" w:cs="Times"/>
          <w:bCs/>
          <w:sz w:val="24"/>
          <w:szCs w:val="24"/>
          <w:lang w:eastAsia="ja-JP"/>
        </w:rPr>
        <w:t>,</w:t>
      </w:r>
      <w:r>
        <w:rPr>
          <w:rFonts w:ascii="Calibri" w:hAnsi="Calibri" w:cs="Times"/>
          <w:bCs/>
          <w:sz w:val="24"/>
          <w:szCs w:val="24"/>
          <w:lang w:eastAsia="ja-JP"/>
        </w:rPr>
        <w:t xml:space="preserve"> le temps passe vite en Motion Design ! </w:t>
      </w:r>
    </w:p>
    <w:p w14:paraId="22C33F60" w14:textId="77777777" w:rsidR="00B41AA5" w:rsidRPr="001256D0" w:rsidRDefault="00B41AA5" w:rsidP="00B41AA5">
      <w:pPr>
        <w:pStyle w:val="paragraph"/>
        <w:spacing w:before="0" w:beforeAutospacing="0" w:after="0" w:afterAutospacing="0"/>
        <w:textAlignment w:val="baseline"/>
        <w:rPr>
          <w:rStyle w:val="normaltextrun"/>
          <w:rFonts w:cstheme="minorHAnsi"/>
        </w:rPr>
      </w:pPr>
    </w:p>
    <w:p w14:paraId="3762F7DA" w14:textId="77777777" w:rsidR="00B41AA5" w:rsidRDefault="00B41AA5" w:rsidP="00B41AA5">
      <w:pPr>
        <w:pStyle w:val="paragraph"/>
        <w:spacing w:before="0" w:beforeAutospacing="0" w:after="0" w:afterAutospacing="0"/>
        <w:ind w:left="720"/>
        <w:textAlignment w:val="baseline"/>
        <w:rPr>
          <w:rStyle w:val="normaltextrun"/>
          <w:rFonts w:asciiTheme="minorHAnsi" w:hAnsiTheme="minorHAnsi" w:cstheme="minorHAnsi"/>
        </w:rPr>
      </w:pPr>
    </w:p>
    <w:p w14:paraId="7C93D740" w14:textId="77777777" w:rsidR="00B41AA5" w:rsidRDefault="00B41AA5" w:rsidP="00B41AA5">
      <w:pPr>
        <w:pStyle w:val="paragraph"/>
        <w:spacing w:before="0" w:beforeAutospacing="0" w:after="0" w:afterAutospacing="0"/>
        <w:textAlignment w:val="baseline"/>
      </w:pPr>
    </w:p>
    <w:sectPr w:rsidR="00B41AA5" w:rsidSect="00DF4C94">
      <w:pgSz w:w="11906" w:h="16838"/>
      <w:pgMar w:top="709" w:right="1417" w:bottom="85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0F2EDB"/>
    <w:multiLevelType w:val="hybridMultilevel"/>
    <w:tmpl w:val="F266DCEC"/>
    <w:lvl w:ilvl="0" w:tplc="B476C84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A1870E0"/>
    <w:multiLevelType w:val="hybridMultilevel"/>
    <w:tmpl w:val="59CC58F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E35233"/>
    <w:multiLevelType w:val="hybridMultilevel"/>
    <w:tmpl w:val="B8CE2FE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95239E"/>
    <w:multiLevelType w:val="hybridMultilevel"/>
    <w:tmpl w:val="52003C8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0E6C42"/>
    <w:multiLevelType w:val="hybridMultilevel"/>
    <w:tmpl w:val="B7B6718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3D6986"/>
    <w:multiLevelType w:val="hybridMultilevel"/>
    <w:tmpl w:val="C6845B0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07A1ABF"/>
    <w:multiLevelType w:val="hybridMultilevel"/>
    <w:tmpl w:val="A134DE4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A50A7F"/>
    <w:multiLevelType w:val="hybridMultilevel"/>
    <w:tmpl w:val="8F3444EA"/>
    <w:lvl w:ilvl="0" w:tplc="6BD09584">
      <w:start w:val="9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C737D7F"/>
    <w:multiLevelType w:val="hybridMultilevel"/>
    <w:tmpl w:val="14100298"/>
    <w:lvl w:ilvl="0" w:tplc="D570C2E2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D6402D2"/>
    <w:multiLevelType w:val="hybridMultilevel"/>
    <w:tmpl w:val="AC0A8BC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EDA129C"/>
    <w:multiLevelType w:val="hybridMultilevel"/>
    <w:tmpl w:val="F3547204"/>
    <w:lvl w:ilvl="0" w:tplc="8B30479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33562909"/>
    <w:multiLevelType w:val="hybridMultilevel"/>
    <w:tmpl w:val="DCE2645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5B22482"/>
    <w:multiLevelType w:val="hybridMultilevel"/>
    <w:tmpl w:val="5DE2196A"/>
    <w:lvl w:ilvl="0" w:tplc="2A28AC94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5BD5D70"/>
    <w:multiLevelType w:val="hybridMultilevel"/>
    <w:tmpl w:val="2B5E27FE"/>
    <w:lvl w:ilvl="0" w:tplc="2A28AC94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7364DD8"/>
    <w:multiLevelType w:val="hybridMultilevel"/>
    <w:tmpl w:val="14BA6E2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BB83F64"/>
    <w:multiLevelType w:val="hybridMultilevel"/>
    <w:tmpl w:val="41E4402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DE8399C"/>
    <w:multiLevelType w:val="hybridMultilevel"/>
    <w:tmpl w:val="D5EC7F4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E55000B"/>
    <w:multiLevelType w:val="hybridMultilevel"/>
    <w:tmpl w:val="A58A3AC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FB07445"/>
    <w:multiLevelType w:val="hybridMultilevel"/>
    <w:tmpl w:val="D5EC7F4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06A5692"/>
    <w:multiLevelType w:val="hybridMultilevel"/>
    <w:tmpl w:val="D042097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0C03C4F"/>
    <w:multiLevelType w:val="hybridMultilevel"/>
    <w:tmpl w:val="D5EC7F4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3C065C2"/>
    <w:multiLevelType w:val="hybridMultilevel"/>
    <w:tmpl w:val="342243A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7BA6AB2"/>
    <w:multiLevelType w:val="hybridMultilevel"/>
    <w:tmpl w:val="EC24C61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87E512E"/>
    <w:multiLevelType w:val="hybridMultilevel"/>
    <w:tmpl w:val="3BC20C0E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490B7360"/>
    <w:multiLevelType w:val="hybridMultilevel"/>
    <w:tmpl w:val="FE3608F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E2B0597"/>
    <w:multiLevelType w:val="hybridMultilevel"/>
    <w:tmpl w:val="4C5029A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00C1504"/>
    <w:multiLevelType w:val="hybridMultilevel"/>
    <w:tmpl w:val="3EDE487A"/>
    <w:lvl w:ilvl="0" w:tplc="6BD09584">
      <w:start w:val="9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55486911"/>
    <w:multiLevelType w:val="hybridMultilevel"/>
    <w:tmpl w:val="F3884A6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AF37443"/>
    <w:multiLevelType w:val="hybridMultilevel"/>
    <w:tmpl w:val="025C00A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C740D5B"/>
    <w:multiLevelType w:val="hybridMultilevel"/>
    <w:tmpl w:val="36ACE4DE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5D6A7290"/>
    <w:multiLevelType w:val="hybridMultilevel"/>
    <w:tmpl w:val="AF64364A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5E6B7285"/>
    <w:multiLevelType w:val="hybridMultilevel"/>
    <w:tmpl w:val="D5EC7F4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1EC5644"/>
    <w:multiLevelType w:val="hybridMultilevel"/>
    <w:tmpl w:val="9DD46E42"/>
    <w:lvl w:ilvl="0" w:tplc="469642E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65570F8B"/>
    <w:multiLevelType w:val="hybridMultilevel"/>
    <w:tmpl w:val="065A106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A3E2902"/>
    <w:multiLevelType w:val="hybridMultilevel"/>
    <w:tmpl w:val="FDD8DA54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 w15:restartNumberingAfterBreak="0">
    <w:nsid w:val="6F281CC9"/>
    <w:multiLevelType w:val="hybridMultilevel"/>
    <w:tmpl w:val="DE947CB4"/>
    <w:lvl w:ilvl="0" w:tplc="2AC40234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F5F538C"/>
    <w:multiLevelType w:val="hybridMultilevel"/>
    <w:tmpl w:val="D5EC7F4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1A64B34"/>
    <w:multiLevelType w:val="hybridMultilevel"/>
    <w:tmpl w:val="9D52F490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 w15:restartNumberingAfterBreak="0">
    <w:nsid w:val="72AA3F1F"/>
    <w:multiLevelType w:val="hybridMultilevel"/>
    <w:tmpl w:val="93AA88E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53418C5"/>
    <w:multiLevelType w:val="hybridMultilevel"/>
    <w:tmpl w:val="45DEB08E"/>
    <w:lvl w:ilvl="0" w:tplc="142655A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0" w15:restartNumberingAfterBreak="0">
    <w:nsid w:val="75422BD5"/>
    <w:multiLevelType w:val="hybridMultilevel"/>
    <w:tmpl w:val="B8CE2FE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6E87AC7"/>
    <w:multiLevelType w:val="hybridMultilevel"/>
    <w:tmpl w:val="11506C5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DB14ACD"/>
    <w:multiLevelType w:val="hybridMultilevel"/>
    <w:tmpl w:val="C6845B0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F8A2A7B"/>
    <w:multiLevelType w:val="hybridMultilevel"/>
    <w:tmpl w:val="D5EC7F4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FEA7CAE"/>
    <w:multiLevelType w:val="hybridMultilevel"/>
    <w:tmpl w:val="429825A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13414191">
    <w:abstractNumId w:val="13"/>
  </w:num>
  <w:num w:numId="2" w16cid:durableId="475805965">
    <w:abstractNumId w:val="44"/>
  </w:num>
  <w:num w:numId="3" w16cid:durableId="403798441">
    <w:abstractNumId w:val="7"/>
  </w:num>
  <w:num w:numId="4" w16cid:durableId="1193615823">
    <w:abstractNumId w:val="11"/>
  </w:num>
  <w:num w:numId="5" w16cid:durableId="1278102849">
    <w:abstractNumId w:val="9"/>
  </w:num>
  <w:num w:numId="6" w16cid:durableId="2031837931">
    <w:abstractNumId w:val="1"/>
  </w:num>
  <w:num w:numId="7" w16cid:durableId="663314668">
    <w:abstractNumId w:val="41"/>
  </w:num>
  <w:num w:numId="8" w16cid:durableId="156968702">
    <w:abstractNumId w:val="19"/>
  </w:num>
  <w:num w:numId="9" w16cid:durableId="353074874">
    <w:abstractNumId w:val="15"/>
  </w:num>
  <w:num w:numId="10" w16cid:durableId="1830441529">
    <w:abstractNumId w:val="28"/>
  </w:num>
  <w:num w:numId="11" w16cid:durableId="629868649">
    <w:abstractNumId w:val="33"/>
  </w:num>
  <w:num w:numId="12" w16cid:durableId="1600676870">
    <w:abstractNumId w:val="6"/>
  </w:num>
  <w:num w:numId="13" w16cid:durableId="2000882350">
    <w:abstractNumId w:val="27"/>
  </w:num>
  <w:num w:numId="14" w16cid:durableId="1725564898">
    <w:abstractNumId w:val="17"/>
  </w:num>
  <w:num w:numId="15" w16cid:durableId="300572727">
    <w:abstractNumId w:val="21"/>
  </w:num>
  <w:num w:numId="16" w16cid:durableId="1509828088">
    <w:abstractNumId w:val="3"/>
  </w:num>
  <w:num w:numId="17" w16cid:durableId="1533032673">
    <w:abstractNumId w:val="4"/>
  </w:num>
  <w:num w:numId="18" w16cid:durableId="1312447342">
    <w:abstractNumId w:val="14"/>
  </w:num>
  <w:num w:numId="19" w16cid:durableId="1477455589">
    <w:abstractNumId w:val="22"/>
  </w:num>
  <w:num w:numId="20" w16cid:durableId="407309478">
    <w:abstractNumId w:val="5"/>
  </w:num>
  <w:num w:numId="21" w16cid:durableId="2015574128">
    <w:abstractNumId w:val="0"/>
  </w:num>
  <w:num w:numId="22" w16cid:durableId="1948078110">
    <w:abstractNumId w:val="10"/>
  </w:num>
  <w:num w:numId="23" w16cid:durableId="918826714">
    <w:abstractNumId w:val="32"/>
  </w:num>
  <w:num w:numId="24" w16cid:durableId="1654529146">
    <w:abstractNumId w:val="42"/>
  </w:num>
  <w:num w:numId="25" w16cid:durableId="1635328378">
    <w:abstractNumId w:val="36"/>
  </w:num>
  <w:num w:numId="26" w16cid:durableId="1602563190">
    <w:abstractNumId w:val="37"/>
  </w:num>
  <w:num w:numId="27" w16cid:durableId="1410880042">
    <w:abstractNumId w:val="34"/>
  </w:num>
  <w:num w:numId="28" w16cid:durableId="1071775793">
    <w:abstractNumId w:val="24"/>
  </w:num>
  <w:num w:numId="29" w16cid:durableId="1084305295">
    <w:abstractNumId w:val="23"/>
  </w:num>
  <w:num w:numId="30" w16cid:durableId="1727801865">
    <w:abstractNumId w:val="29"/>
  </w:num>
  <w:num w:numId="31" w16cid:durableId="742988801">
    <w:abstractNumId w:val="31"/>
  </w:num>
  <w:num w:numId="32" w16cid:durableId="1060523206">
    <w:abstractNumId w:val="18"/>
  </w:num>
  <w:num w:numId="33" w16cid:durableId="1793208129">
    <w:abstractNumId w:val="12"/>
  </w:num>
  <w:num w:numId="34" w16cid:durableId="2086413396">
    <w:abstractNumId w:val="40"/>
  </w:num>
  <w:num w:numId="35" w16cid:durableId="1082524784">
    <w:abstractNumId w:val="2"/>
  </w:num>
  <w:num w:numId="36" w16cid:durableId="407265710">
    <w:abstractNumId w:val="39"/>
  </w:num>
  <w:num w:numId="37" w16cid:durableId="1894153867">
    <w:abstractNumId w:val="30"/>
  </w:num>
  <w:num w:numId="38" w16cid:durableId="1997100812">
    <w:abstractNumId w:val="26"/>
  </w:num>
  <w:num w:numId="39" w16cid:durableId="1251888915">
    <w:abstractNumId w:val="38"/>
  </w:num>
  <w:num w:numId="40" w16cid:durableId="2027100930">
    <w:abstractNumId w:val="43"/>
  </w:num>
  <w:num w:numId="41" w16cid:durableId="1724065034">
    <w:abstractNumId w:val="16"/>
  </w:num>
  <w:num w:numId="42" w16cid:durableId="1793017432">
    <w:abstractNumId w:val="20"/>
  </w:num>
  <w:num w:numId="43" w16cid:durableId="1811243874">
    <w:abstractNumId w:val="8"/>
  </w:num>
  <w:num w:numId="44" w16cid:durableId="1790971292">
    <w:abstractNumId w:val="25"/>
  </w:num>
  <w:num w:numId="45" w16cid:durableId="1556354466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34CB"/>
    <w:rsid w:val="00004E30"/>
    <w:rsid w:val="00012615"/>
    <w:rsid w:val="00045614"/>
    <w:rsid w:val="000A434C"/>
    <w:rsid w:val="000A6A50"/>
    <w:rsid w:val="000A7D5A"/>
    <w:rsid w:val="000C6867"/>
    <w:rsid w:val="000D1A90"/>
    <w:rsid w:val="000E1192"/>
    <w:rsid w:val="00105D63"/>
    <w:rsid w:val="00146F52"/>
    <w:rsid w:val="00175681"/>
    <w:rsid w:val="00190C83"/>
    <w:rsid w:val="001B31A5"/>
    <w:rsid w:val="001B5231"/>
    <w:rsid w:val="001D52D6"/>
    <w:rsid w:val="001E0B16"/>
    <w:rsid w:val="001F515D"/>
    <w:rsid w:val="00201E10"/>
    <w:rsid w:val="00232023"/>
    <w:rsid w:val="00233725"/>
    <w:rsid w:val="00234608"/>
    <w:rsid w:val="002404CB"/>
    <w:rsid w:val="00254959"/>
    <w:rsid w:val="00271BD9"/>
    <w:rsid w:val="00275E42"/>
    <w:rsid w:val="002833C8"/>
    <w:rsid w:val="00292399"/>
    <w:rsid w:val="002A525D"/>
    <w:rsid w:val="002A6843"/>
    <w:rsid w:val="002A7992"/>
    <w:rsid w:val="002C6692"/>
    <w:rsid w:val="002D2896"/>
    <w:rsid w:val="002D64D4"/>
    <w:rsid w:val="00313E49"/>
    <w:rsid w:val="003211BB"/>
    <w:rsid w:val="0033141E"/>
    <w:rsid w:val="00336445"/>
    <w:rsid w:val="003559A8"/>
    <w:rsid w:val="003707D9"/>
    <w:rsid w:val="0038050E"/>
    <w:rsid w:val="00390238"/>
    <w:rsid w:val="003A1ECE"/>
    <w:rsid w:val="003E6724"/>
    <w:rsid w:val="003F1658"/>
    <w:rsid w:val="004016EA"/>
    <w:rsid w:val="0041100E"/>
    <w:rsid w:val="0041211E"/>
    <w:rsid w:val="004209B5"/>
    <w:rsid w:val="00445ECA"/>
    <w:rsid w:val="00447C06"/>
    <w:rsid w:val="00450D9D"/>
    <w:rsid w:val="00457D85"/>
    <w:rsid w:val="004704E1"/>
    <w:rsid w:val="00477093"/>
    <w:rsid w:val="00482568"/>
    <w:rsid w:val="00494604"/>
    <w:rsid w:val="004A165C"/>
    <w:rsid w:val="004A3E6B"/>
    <w:rsid w:val="004C0673"/>
    <w:rsid w:val="004C707F"/>
    <w:rsid w:val="004D14C7"/>
    <w:rsid w:val="004D42FD"/>
    <w:rsid w:val="005072E6"/>
    <w:rsid w:val="005167DD"/>
    <w:rsid w:val="00520893"/>
    <w:rsid w:val="00522DF2"/>
    <w:rsid w:val="00530B2B"/>
    <w:rsid w:val="00535F6E"/>
    <w:rsid w:val="005535BF"/>
    <w:rsid w:val="00586CBD"/>
    <w:rsid w:val="005A6AAF"/>
    <w:rsid w:val="005C1F1C"/>
    <w:rsid w:val="005D1BC7"/>
    <w:rsid w:val="005E288A"/>
    <w:rsid w:val="005E4F17"/>
    <w:rsid w:val="005E7D04"/>
    <w:rsid w:val="005F5D1B"/>
    <w:rsid w:val="005F6AB1"/>
    <w:rsid w:val="00614ADF"/>
    <w:rsid w:val="00622FCC"/>
    <w:rsid w:val="00633D49"/>
    <w:rsid w:val="00637387"/>
    <w:rsid w:val="006512DE"/>
    <w:rsid w:val="006521B3"/>
    <w:rsid w:val="006554E9"/>
    <w:rsid w:val="006648DB"/>
    <w:rsid w:val="00682912"/>
    <w:rsid w:val="0069691F"/>
    <w:rsid w:val="006B272B"/>
    <w:rsid w:val="006E2A01"/>
    <w:rsid w:val="006E4497"/>
    <w:rsid w:val="006E7CDB"/>
    <w:rsid w:val="006F0604"/>
    <w:rsid w:val="006F5E22"/>
    <w:rsid w:val="00721FC2"/>
    <w:rsid w:val="00726620"/>
    <w:rsid w:val="00726B6D"/>
    <w:rsid w:val="00735359"/>
    <w:rsid w:val="0073739A"/>
    <w:rsid w:val="007464FB"/>
    <w:rsid w:val="007558C3"/>
    <w:rsid w:val="007668BC"/>
    <w:rsid w:val="0078795C"/>
    <w:rsid w:val="007930FD"/>
    <w:rsid w:val="007D55D8"/>
    <w:rsid w:val="007F321A"/>
    <w:rsid w:val="007F7456"/>
    <w:rsid w:val="00820FED"/>
    <w:rsid w:val="00824EB2"/>
    <w:rsid w:val="008324B6"/>
    <w:rsid w:val="00832913"/>
    <w:rsid w:val="008635B8"/>
    <w:rsid w:val="00863B2C"/>
    <w:rsid w:val="0087288A"/>
    <w:rsid w:val="008778F8"/>
    <w:rsid w:val="008779DF"/>
    <w:rsid w:val="0088609F"/>
    <w:rsid w:val="008A354E"/>
    <w:rsid w:val="008D11AB"/>
    <w:rsid w:val="009008D0"/>
    <w:rsid w:val="0092012F"/>
    <w:rsid w:val="00924E22"/>
    <w:rsid w:val="00932FB1"/>
    <w:rsid w:val="009524E6"/>
    <w:rsid w:val="00964483"/>
    <w:rsid w:val="00965BBA"/>
    <w:rsid w:val="00974124"/>
    <w:rsid w:val="00974460"/>
    <w:rsid w:val="009C3128"/>
    <w:rsid w:val="009D64C7"/>
    <w:rsid w:val="009F69EF"/>
    <w:rsid w:val="00A213BC"/>
    <w:rsid w:val="00A31D8E"/>
    <w:rsid w:val="00A41EF8"/>
    <w:rsid w:val="00A4264A"/>
    <w:rsid w:val="00A57CB7"/>
    <w:rsid w:val="00A625F0"/>
    <w:rsid w:val="00A67248"/>
    <w:rsid w:val="00A748AD"/>
    <w:rsid w:val="00A76F14"/>
    <w:rsid w:val="00AA27C9"/>
    <w:rsid w:val="00AB2533"/>
    <w:rsid w:val="00AC7A50"/>
    <w:rsid w:val="00AD2CD7"/>
    <w:rsid w:val="00AE5BFB"/>
    <w:rsid w:val="00B033EA"/>
    <w:rsid w:val="00B078B0"/>
    <w:rsid w:val="00B31F96"/>
    <w:rsid w:val="00B41AA5"/>
    <w:rsid w:val="00B474E7"/>
    <w:rsid w:val="00B52D09"/>
    <w:rsid w:val="00B71D1E"/>
    <w:rsid w:val="00B74450"/>
    <w:rsid w:val="00BA0DF5"/>
    <w:rsid w:val="00BA2BB5"/>
    <w:rsid w:val="00BA79D0"/>
    <w:rsid w:val="00BC4223"/>
    <w:rsid w:val="00BD4F5D"/>
    <w:rsid w:val="00BE2F71"/>
    <w:rsid w:val="00BF1E6D"/>
    <w:rsid w:val="00C00312"/>
    <w:rsid w:val="00C047A5"/>
    <w:rsid w:val="00C07A7E"/>
    <w:rsid w:val="00C2463D"/>
    <w:rsid w:val="00C273D6"/>
    <w:rsid w:val="00C47CA9"/>
    <w:rsid w:val="00C5095A"/>
    <w:rsid w:val="00C65E5E"/>
    <w:rsid w:val="00C74B3D"/>
    <w:rsid w:val="00C87159"/>
    <w:rsid w:val="00C93DA8"/>
    <w:rsid w:val="00CB2C63"/>
    <w:rsid w:val="00CC5EE2"/>
    <w:rsid w:val="00CC672E"/>
    <w:rsid w:val="00D10CEA"/>
    <w:rsid w:val="00D15A49"/>
    <w:rsid w:val="00D2008A"/>
    <w:rsid w:val="00D54D3F"/>
    <w:rsid w:val="00D55D19"/>
    <w:rsid w:val="00D60A55"/>
    <w:rsid w:val="00D733BC"/>
    <w:rsid w:val="00D77586"/>
    <w:rsid w:val="00D923F0"/>
    <w:rsid w:val="00DA1D80"/>
    <w:rsid w:val="00DA5262"/>
    <w:rsid w:val="00DA7D86"/>
    <w:rsid w:val="00DD4BAD"/>
    <w:rsid w:val="00DE09EB"/>
    <w:rsid w:val="00DE3B6B"/>
    <w:rsid w:val="00DE42C1"/>
    <w:rsid w:val="00DE4EAB"/>
    <w:rsid w:val="00DE739E"/>
    <w:rsid w:val="00DF79E8"/>
    <w:rsid w:val="00DF7E34"/>
    <w:rsid w:val="00E04557"/>
    <w:rsid w:val="00E2390A"/>
    <w:rsid w:val="00E27DF7"/>
    <w:rsid w:val="00E37D49"/>
    <w:rsid w:val="00E62305"/>
    <w:rsid w:val="00E76338"/>
    <w:rsid w:val="00E80FE2"/>
    <w:rsid w:val="00EC2D78"/>
    <w:rsid w:val="00ED2D03"/>
    <w:rsid w:val="00F04215"/>
    <w:rsid w:val="00F06A3C"/>
    <w:rsid w:val="00F07C16"/>
    <w:rsid w:val="00F12773"/>
    <w:rsid w:val="00F1575D"/>
    <w:rsid w:val="00F1586A"/>
    <w:rsid w:val="00F36451"/>
    <w:rsid w:val="00F42349"/>
    <w:rsid w:val="00F448E2"/>
    <w:rsid w:val="00F45830"/>
    <w:rsid w:val="00F534CB"/>
    <w:rsid w:val="00F53923"/>
    <w:rsid w:val="00F56ACC"/>
    <w:rsid w:val="00F622B6"/>
    <w:rsid w:val="00F866CA"/>
    <w:rsid w:val="00F964D8"/>
    <w:rsid w:val="00FA36DD"/>
    <w:rsid w:val="00FA4D2F"/>
    <w:rsid w:val="00FB2531"/>
    <w:rsid w:val="00FC33B9"/>
    <w:rsid w:val="00FE70EC"/>
    <w:rsid w:val="00FF50B9"/>
    <w:rsid w:val="04623A9D"/>
    <w:rsid w:val="0C147F2D"/>
    <w:rsid w:val="10F7AE84"/>
    <w:rsid w:val="11345346"/>
    <w:rsid w:val="11FC47A7"/>
    <w:rsid w:val="19D1A536"/>
    <w:rsid w:val="1B564673"/>
    <w:rsid w:val="20E85195"/>
    <w:rsid w:val="2169041D"/>
    <w:rsid w:val="26733D27"/>
    <w:rsid w:val="26F3B251"/>
    <w:rsid w:val="27C0772A"/>
    <w:rsid w:val="2BF5E5A9"/>
    <w:rsid w:val="306550FE"/>
    <w:rsid w:val="30FB7529"/>
    <w:rsid w:val="3287E714"/>
    <w:rsid w:val="32E10446"/>
    <w:rsid w:val="36C97C24"/>
    <w:rsid w:val="397A9AE9"/>
    <w:rsid w:val="3BE66D51"/>
    <w:rsid w:val="3F0CFA7A"/>
    <w:rsid w:val="46167DB9"/>
    <w:rsid w:val="51E3519D"/>
    <w:rsid w:val="5531B61E"/>
    <w:rsid w:val="57499A43"/>
    <w:rsid w:val="59DC420F"/>
    <w:rsid w:val="6142D370"/>
    <w:rsid w:val="62CAB696"/>
    <w:rsid w:val="69C2AC70"/>
    <w:rsid w:val="6FEC0EEA"/>
    <w:rsid w:val="74233912"/>
    <w:rsid w:val="7999FB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F813E1"/>
  <w15:chartTrackingRefBased/>
  <w15:docId w15:val="{4E0F6EFD-21F7-4806-9009-AD9985F774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36451"/>
    <w:rPr>
      <w:kern w:val="0"/>
      <w14:ligatures w14:val="none"/>
    </w:rPr>
  </w:style>
  <w:style w:type="paragraph" w:styleId="Titre1">
    <w:name w:val="heading 1"/>
    <w:basedOn w:val="Normal"/>
    <w:next w:val="Normal"/>
    <w:link w:val="Titre1Car"/>
    <w:uiPriority w:val="9"/>
    <w:qFormat/>
    <w:rsid w:val="00DE3B6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paragraph">
    <w:name w:val="paragraph"/>
    <w:basedOn w:val="Normal"/>
    <w:link w:val="paragraphCar"/>
    <w:rsid w:val="00F364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normaltextrun">
    <w:name w:val="normaltextrun"/>
    <w:basedOn w:val="Policepardfaut"/>
    <w:rsid w:val="00F36451"/>
  </w:style>
  <w:style w:type="character" w:customStyle="1" w:styleId="eop">
    <w:name w:val="eop"/>
    <w:basedOn w:val="Policepardfaut"/>
    <w:rsid w:val="00F36451"/>
  </w:style>
  <w:style w:type="paragraph" w:styleId="Paragraphedeliste">
    <w:name w:val="List Paragraph"/>
    <w:basedOn w:val="Normal"/>
    <w:uiPriority w:val="34"/>
    <w:qFormat/>
    <w:rsid w:val="00F36451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D55D19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D55D19"/>
    <w:rPr>
      <w:color w:val="605E5C"/>
      <w:shd w:val="clear" w:color="auto" w:fill="E1DFDD"/>
    </w:rPr>
  </w:style>
  <w:style w:type="character" w:customStyle="1" w:styleId="Titre1Car">
    <w:name w:val="Titre 1 Car"/>
    <w:basedOn w:val="Policepardfaut"/>
    <w:link w:val="Titre1"/>
    <w:uiPriority w:val="9"/>
    <w:rsid w:val="00DE3B6B"/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14:ligatures w14:val="none"/>
    </w:rPr>
  </w:style>
  <w:style w:type="paragraph" w:customStyle="1" w:styleId="ressourcesguidance">
    <w:name w:val="ressources_guidance"/>
    <w:basedOn w:val="paragraph"/>
    <w:link w:val="ressourcesguidanceCar"/>
    <w:qFormat/>
    <w:rsid w:val="00EC2D78"/>
    <w:pPr>
      <w:spacing w:before="0" w:beforeAutospacing="0" w:after="0" w:afterAutospacing="0"/>
      <w:jc w:val="center"/>
      <w:textAlignment w:val="baseline"/>
    </w:pPr>
    <w:rPr>
      <w:rFonts w:ascii="Calibri" w:hAnsi="Calibri" w:cs="Calibri"/>
      <w:i/>
      <w:iCs/>
      <w:color w:val="70AD47" w:themeColor="accent6"/>
      <w:sz w:val="16"/>
      <w:szCs w:val="16"/>
    </w:rPr>
  </w:style>
  <w:style w:type="character" w:customStyle="1" w:styleId="paragraphCar">
    <w:name w:val="paragraph Car"/>
    <w:basedOn w:val="Policepardfaut"/>
    <w:link w:val="paragraph"/>
    <w:rsid w:val="00EC2D78"/>
    <w:rPr>
      <w:rFonts w:ascii="Times New Roman" w:eastAsia="Times New Roman" w:hAnsi="Times New Roman" w:cs="Times New Roman"/>
      <w:kern w:val="0"/>
      <w:sz w:val="24"/>
      <w:szCs w:val="24"/>
      <w:lang w:eastAsia="fr-FR"/>
      <w14:ligatures w14:val="none"/>
    </w:rPr>
  </w:style>
  <w:style w:type="character" w:customStyle="1" w:styleId="ressourcesguidanceCar">
    <w:name w:val="ressources_guidance Car"/>
    <w:basedOn w:val="paragraphCar"/>
    <w:link w:val="ressourcesguidance"/>
    <w:rsid w:val="00EC2D78"/>
    <w:rPr>
      <w:rFonts w:ascii="Calibri" w:eastAsia="Times New Roman" w:hAnsi="Calibri" w:cs="Calibri"/>
      <w:i/>
      <w:iCs/>
      <w:color w:val="70AD47" w:themeColor="accent6"/>
      <w:kern w:val="0"/>
      <w:sz w:val="16"/>
      <w:szCs w:val="16"/>
      <w:lang w:eastAsia="fr-FR"/>
      <w14:ligatures w14:val="none"/>
    </w:rPr>
  </w:style>
  <w:style w:type="paragraph" w:customStyle="1" w:styleId="Ressources">
    <w:name w:val="Ressources"/>
    <w:basedOn w:val="Normal"/>
    <w:link w:val="RessourcesCar"/>
    <w:qFormat/>
    <w:rsid w:val="00E37D49"/>
    <w:rPr>
      <w:b/>
      <w:bCs/>
      <w:color w:val="118DD8"/>
    </w:rPr>
  </w:style>
  <w:style w:type="paragraph" w:customStyle="1" w:styleId="link">
    <w:name w:val="link"/>
    <w:basedOn w:val="Normal"/>
    <w:link w:val="linkCar"/>
    <w:qFormat/>
    <w:rsid w:val="00E37D49"/>
    <w:rPr>
      <w:b/>
      <w:bCs/>
      <w:color w:val="ED7D31" w:themeColor="accent2"/>
    </w:rPr>
  </w:style>
  <w:style w:type="character" w:customStyle="1" w:styleId="RessourcesCar">
    <w:name w:val="Ressources Car"/>
    <w:basedOn w:val="Policepardfaut"/>
    <w:link w:val="Ressources"/>
    <w:rsid w:val="00E37D49"/>
    <w:rPr>
      <w:b/>
      <w:bCs/>
      <w:color w:val="118DD8"/>
      <w:kern w:val="0"/>
      <w14:ligatures w14:val="none"/>
    </w:rPr>
  </w:style>
  <w:style w:type="character" w:customStyle="1" w:styleId="linkCar">
    <w:name w:val="link Car"/>
    <w:basedOn w:val="Policepardfaut"/>
    <w:link w:val="link"/>
    <w:rsid w:val="00E37D49"/>
    <w:rPr>
      <w:b/>
      <w:bCs/>
      <w:color w:val="ED7D31" w:themeColor="accent2"/>
      <w:kern w:val="0"/>
      <w14:ligatures w14:val="none"/>
    </w:rPr>
  </w:style>
  <w:style w:type="character" w:styleId="Lienhypertextesuivivisit">
    <w:name w:val="FollowedHyperlink"/>
    <w:basedOn w:val="Policepardfaut"/>
    <w:uiPriority w:val="99"/>
    <w:semiHidden/>
    <w:unhideWhenUsed/>
    <w:rsid w:val="007930F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173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91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youtu.be/UqQj3EBwUMk" TargetMode="External"/><Relationship Id="rId18" Type="http://schemas.openxmlformats.org/officeDocument/2006/relationships/hyperlink" Target="https://youtu.be/HaIv7_MqTGg" TargetMode="External"/><Relationship Id="rId26" Type="http://schemas.openxmlformats.org/officeDocument/2006/relationships/hyperlink" Target="https://youtu.be/vqBM9xD_5qM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7.png"/><Relationship Id="rId34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hyperlink" Target="https://youtu.be/OpyYo3MainQ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9.png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s://youtu.be/HaIv7_MqTGg" TargetMode="External"/><Relationship Id="rId20" Type="http://schemas.openxmlformats.org/officeDocument/2006/relationships/hyperlink" Target="https://youtu.be/ARUFfLGRotk" TargetMode="External"/><Relationship Id="rId29" Type="http://schemas.openxmlformats.org/officeDocument/2006/relationships/hyperlink" Target="https://youtu.be/1DeEtv6nxYQ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png"/><Relationship Id="rId24" Type="http://schemas.openxmlformats.org/officeDocument/2006/relationships/hyperlink" Target="https://youtu.be/vqBM9xD_5qM" TargetMode="External"/><Relationship Id="rId32" Type="http://schemas.openxmlformats.org/officeDocument/2006/relationships/image" Target="media/image13.png"/><Relationship Id="rId5" Type="http://schemas.openxmlformats.org/officeDocument/2006/relationships/styles" Target="styles.xml"/><Relationship Id="rId15" Type="http://schemas.openxmlformats.org/officeDocument/2006/relationships/hyperlink" Target="https://youtu.be/UqQj3EBwUMk" TargetMode="External"/><Relationship Id="rId23" Type="http://schemas.openxmlformats.org/officeDocument/2006/relationships/image" Target="media/image8.png"/><Relationship Id="rId28" Type="http://schemas.openxmlformats.org/officeDocument/2006/relationships/image" Target="media/image11.png"/><Relationship Id="rId10" Type="http://schemas.openxmlformats.org/officeDocument/2006/relationships/hyperlink" Target="https://youtu.be/OpyYo3MainQ" TargetMode="External"/><Relationship Id="rId19" Type="http://schemas.openxmlformats.org/officeDocument/2006/relationships/image" Target="media/image6.png"/><Relationship Id="rId31" Type="http://schemas.openxmlformats.org/officeDocument/2006/relationships/hyperlink" Target="https://youtu.be/1DeEtv6nxYQ" TargetMode="Externa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image" Target="media/image4.png"/><Relationship Id="rId22" Type="http://schemas.openxmlformats.org/officeDocument/2006/relationships/hyperlink" Target="https://youtu.be/ARUFfLGRotk" TargetMode="External"/><Relationship Id="rId27" Type="http://schemas.openxmlformats.org/officeDocument/2006/relationships/image" Target="media/image10.png"/><Relationship Id="rId30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3313dd1-3c5f-4985-9358-663736abf54a" xsi:nil="true"/>
    <lcf76f155ced4ddcb4097134ff3c332f xmlns="8cd4bb25-f38d-4a1f-ab20-9408c8ccd5a7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41C3A21A883994187C356645212AB2A" ma:contentTypeVersion="14" ma:contentTypeDescription="Crée un document." ma:contentTypeScope="" ma:versionID="4ee79b14d10d3872b31068a82fe0767b">
  <xsd:schema xmlns:xsd="http://www.w3.org/2001/XMLSchema" xmlns:xs="http://www.w3.org/2001/XMLSchema" xmlns:p="http://schemas.microsoft.com/office/2006/metadata/properties" xmlns:ns2="8cd4bb25-f38d-4a1f-ab20-9408c8ccd5a7" xmlns:ns3="f3313dd1-3c5f-4985-9358-663736abf54a" targetNamespace="http://schemas.microsoft.com/office/2006/metadata/properties" ma:root="true" ma:fieldsID="3173e3fc11143cc48f4e44e463467818" ns2:_="" ns3:_="">
    <xsd:import namespace="8cd4bb25-f38d-4a1f-ab20-9408c8ccd5a7"/>
    <xsd:import namespace="f3313dd1-3c5f-4985-9358-663736abf5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OCR" minOccurs="0"/>
                <xsd:element ref="ns2:lcf76f155ced4ddcb4097134ff3c332f" minOccurs="0"/>
                <xsd:element ref="ns3:TaxCatchAll" minOccurs="0"/>
                <xsd:element ref="ns3:SharedWithUsers" minOccurs="0"/>
                <xsd:element ref="ns3:SharedWithDetail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d4bb25-f38d-4a1f-ab20-9408c8ccd5a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17" nillable="true" ma:taxonomy="true" ma:internalName="lcf76f155ced4ddcb4097134ff3c332f" ma:taxonomyFieldName="MediaServiceImageTags" ma:displayName="Balises d’images" ma:readOnly="false" ma:fieldId="{5cf76f15-5ced-4ddc-b409-7134ff3c332f}" ma:taxonomyMulti="true" ma:sspId="3ff27869-bdc0-4c94-997a-7af7c7ce84a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3313dd1-3c5f-4985-9358-663736abf54a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1011b2a0-704a-4621-a9a9-77faa01bd32c}" ma:internalName="TaxCatchAll" ma:showField="CatchAllData" ma:web="f3313dd1-3c5f-4985-9358-663736abf5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2A04823-3A47-4195-BFD6-8649A4B4A6B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E612DE9-3AF2-46FB-B2DE-3A35AADF7888}">
  <ds:schemaRefs>
    <ds:schemaRef ds:uri="http://schemas.microsoft.com/office/2006/metadata/properties"/>
    <ds:schemaRef ds:uri="http://schemas.microsoft.com/office/infopath/2007/PartnerControls"/>
    <ds:schemaRef ds:uri="f3313dd1-3c5f-4985-9358-663736abf54a"/>
    <ds:schemaRef ds:uri="8cd4bb25-f38d-4a1f-ab20-9408c8ccd5a7"/>
  </ds:schemaRefs>
</ds:datastoreItem>
</file>

<file path=customXml/itemProps3.xml><?xml version="1.0" encoding="utf-8"?>
<ds:datastoreItem xmlns:ds="http://schemas.openxmlformats.org/officeDocument/2006/customXml" ds:itemID="{B95DB294-5CD3-4C2F-BA39-3E4F343213A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cd4bb25-f38d-4a1f-ab20-9408c8ccd5a7"/>
    <ds:schemaRef ds:uri="f3313dd1-3c5f-4985-9358-663736abf5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6</Pages>
  <Words>997</Words>
  <Characters>5488</Characters>
  <Application>Microsoft Office Word</Application>
  <DocSecurity>0</DocSecurity>
  <Lines>45</Lines>
  <Paragraphs>12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VPG</dc:creator>
  <cp:keywords/>
  <dc:description/>
  <cp:lastModifiedBy>VPG</cp:lastModifiedBy>
  <cp:revision>3</cp:revision>
  <dcterms:created xsi:type="dcterms:W3CDTF">2026-06-15T05:53:00Z</dcterms:created>
  <dcterms:modified xsi:type="dcterms:W3CDTF">2026-06-15T06:29:00Z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0x010100441C3A21A883994187C356645212AB2A</vt:lpwstr>
  </property>
  <property fmtid="{D5CDD505-2E9C-101B-9397-08002B2CF9AE}" pid="3" name="MediaServiceImageTags">
    <vt:lpwstr/>
  </property>
</Properties>
</file>