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F6C4E" w14:textId="77777777" w:rsidR="001A79FC" w:rsidRDefault="001A79FC">
      <w:r>
        <w:t>MAJ pour sélectionner le « sélecteur 3D »</w:t>
      </w:r>
    </w:p>
    <w:p w14:paraId="31E2FD8F" w14:textId="77777777" w:rsidR="001A79FC" w:rsidRDefault="001A79FC"/>
    <w:p w14:paraId="02BD321C" w14:textId="59528EE2" w:rsidR="006E7CDB" w:rsidRDefault="001A79FC">
      <w:r>
        <w:t xml:space="preserve"> </w:t>
      </w:r>
      <w:r w:rsidRPr="001A79FC">
        <w:drawing>
          <wp:inline distT="0" distB="0" distL="0" distR="0" wp14:anchorId="4F404EFD" wp14:editId="03D00B93">
            <wp:extent cx="5760720" cy="2823845"/>
            <wp:effectExtent l="0" t="0" r="0" b="0"/>
            <wp:docPr id="121607196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07196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2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7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9FC"/>
    <w:rsid w:val="001A79FC"/>
    <w:rsid w:val="003B2699"/>
    <w:rsid w:val="006E7CDB"/>
    <w:rsid w:val="009D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1C59A"/>
  <w15:chartTrackingRefBased/>
  <w15:docId w15:val="{45036AAB-0473-4E6E-9F16-2ED509367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Theme="minorHAnsi" w:hAnsi="Montserrat" w:cstheme="minorBidi"/>
        <w:kern w:val="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A7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A7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A79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A79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A79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A79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A79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A79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A79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A7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A7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A79F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A79F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A79F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A79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A79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A79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A79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A7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A7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A79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A79F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A7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A79F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A79F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A79F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A7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A79F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A79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39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VPG</dc:creator>
  <cp:keywords/>
  <dc:description/>
  <cp:lastModifiedBy>VPG</cp:lastModifiedBy>
  <cp:revision>1</cp:revision>
  <dcterms:created xsi:type="dcterms:W3CDTF">2026-06-04T13:08:00Z</dcterms:created>
  <dcterms:modified xsi:type="dcterms:W3CDTF">2026-06-04T13:10:00Z</dcterms:modified>
</cp:coreProperties>
</file>